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D5" w:rsidRPr="009832FD" w:rsidRDefault="002E48D5" w:rsidP="00087981">
      <w:pPr>
        <w:pStyle w:val="Nadpis2"/>
        <w:keepNext w:val="0"/>
        <w:keepLines w:val="0"/>
        <w:spacing w:before="560" w:after="560"/>
        <w:rPr>
          <w:rFonts w:ascii="Arial" w:hAnsi="Arial" w:cs="Arial"/>
          <w:color w:val="auto"/>
          <w:sz w:val="32"/>
          <w:szCs w:val="32"/>
        </w:rPr>
      </w:pPr>
      <w:r w:rsidRPr="009832FD">
        <w:rPr>
          <w:rFonts w:ascii="Arial" w:hAnsi="Arial" w:cs="Arial"/>
          <w:color w:val="auto"/>
          <w:sz w:val="32"/>
          <w:szCs w:val="32"/>
        </w:rPr>
        <w:t xml:space="preserve">Čestné prohlášení klienta o skutečném majiteli </w:t>
      </w:r>
      <w:bookmarkStart w:id="0" w:name="_GoBack"/>
      <w:bookmarkEnd w:id="0"/>
    </w:p>
    <w:p w:rsidR="002E48D5" w:rsidRPr="002B2A06" w:rsidRDefault="00EC7D8F" w:rsidP="002E48D5">
      <w:pPr>
        <w:rPr>
          <w:rFonts w:ascii="Arial" w:hAnsi="Arial" w:cs="Arial"/>
          <w:b/>
          <w:szCs w:val="18"/>
        </w:rPr>
      </w:pPr>
      <w:r w:rsidRPr="002B2A06">
        <w:rPr>
          <w:rFonts w:ascii="Arial" w:hAnsi="Arial" w:cs="Arial"/>
          <w:szCs w:val="18"/>
        </w:rPr>
        <w:t>Česká spořitelna, a.s. je dle zákona č. 253/2008 Sb., o některých opatřeních proti legalizaci výnosů z trestné činnosti a</w:t>
      </w:r>
      <w:r w:rsidR="00233184">
        <w:rPr>
          <w:rFonts w:ascii="Arial" w:hAnsi="Arial" w:cs="Arial"/>
          <w:szCs w:val="18"/>
        </w:rPr>
        <w:t> </w:t>
      </w:r>
      <w:r w:rsidRPr="002B2A06">
        <w:rPr>
          <w:rFonts w:ascii="Arial" w:hAnsi="Arial" w:cs="Arial"/>
          <w:szCs w:val="18"/>
        </w:rPr>
        <w:t>financování terorismu, povinna zjišťovat skutečné majitele</w:t>
      </w:r>
      <w:r w:rsidRPr="002B2A06">
        <w:rPr>
          <w:rFonts w:ascii="Arial" w:hAnsi="Arial" w:cs="Arial"/>
          <w:szCs w:val="18"/>
          <w:vertAlign w:val="superscript"/>
        </w:rPr>
        <w:footnoteReference w:id="1"/>
      </w:r>
      <w:r w:rsidRPr="002B2A06">
        <w:rPr>
          <w:rFonts w:ascii="Arial" w:hAnsi="Arial" w:cs="Arial"/>
          <w:szCs w:val="18"/>
        </w:rPr>
        <w:t xml:space="preserve"> klientů právnických osob, svěřenských fondů nebo jiných právních uspořádání bez právní osobnosti.</w:t>
      </w:r>
      <w:r w:rsidR="002E48D5" w:rsidRPr="002B2A06">
        <w:rPr>
          <w:rFonts w:ascii="Arial" w:hAnsi="Arial" w:cs="Arial"/>
          <w:b/>
          <w:szCs w:val="18"/>
        </w:rPr>
        <w:t xml:space="preserve"> </w:t>
      </w:r>
    </w:p>
    <w:p w:rsidR="002E48D5" w:rsidRPr="002B2A06" w:rsidRDefault="002E48D5" w:rsidP="00D853AE">
      <w:pPr>
        <w:spacing w:before="120"/>
        <w:rPr>
          <w:rFonts w:ascii="Arial" w:hAnsi="Arial" w:cs="Arial"/>
          <w:szCs w:val="18"/>
        </w:rPr>
      </w:pPr>
      <w:r w:rsidRPr="002B2A06">
        <w:rPr>
          <w:rFonts w:ascii="Arial" w:hAnsi="Arial" w:cs="Arial"/>
          <w:b/>
          <w:szCs w:val="18"/>
        </w:rPr>
        <w:t>Klient</w:t>
      </w:r>
      <w:r w:rsidRPr="002B2A06">
        <w:rPr>
          <w:rFonts w:ascii="Arial" w:hAnsi="Arial" w:cs="Arial"/>
          <w:szCs w:val="1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2E48D5" w:rsidRPr="002B2A06" w:rsidTr="00D853AE">
        <w:trPr>
          <w:trHeight w:val="144"/>
        </w:trPr>
        <w:tc>
          <w:tcPr>
            <w:tcW w:w="5670" w:type="dxa"/>
            <w:shd w:val="clear" w:color="auto" w:fill="auto"/>
          </w:tcPr>
          <w:p w:rsidR="002E48D5" w:rsidRPr="002B2A06" w:rsidRDefault="002E48D5" w:rsidP="00233184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 xml:space="preserve">Obchodní firma/ název </w:t>
            </w:r>
          </w:p>
        </w:tc>
        <w:tc>
          <w:tcPr>
            <w:tcW w:w="3969" w:type="dxa"/>
            <w:shd w:val="clear" w:color="auto" w:fill="auto"/>
          </w:tcPr>
          <w:p w:rsidR="002E48D5" w:rsidRPr="002B2A06" w:rsidRDefault="002E48D5" w:rsidP="00233184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IČ nebo obdobné číslo přidělované v</w:t>
            </w:r>
            <w:r w:rsidR="007C4A0C" w:rsidRPr="002B2A06">
              <w:rPr>
                <w:rFonts w:ascii="Arial" w:hAnsi="Arial" w:cs="Arial"/>
                <w:szCs w:val="18"/>
              </w:rPr>
              <w:t> </w:t>
            </w:r>
            <w:r w:rsidRPr="002B2A06">
              <w:rPr>
                <w:rFonts w:ascii="Arial" w:hAnsi="Arial" w:cs="Arial"/>
                <w:szCs w:val="18"/>
              </w:rPr>
              <w:t>zahraničí</w:t>
            </w:r>
          </w:p>
        </w:tc>
      </w:tr>
      <w:tr w:rsidR="002E48D5" w:rsidRPr="002B2A06" w:rsidTr="00D853AE">
        <w:trPr>
          <w:trHeight w:val="193"/>
        </w:trPr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E48D5" w:rsidRPr="002B2A06" w:rsidRDefault="002E48D5" w:rsidP="00233184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  <w:bookmarkEnd w:id="1"/>
          </w:p>
        </w:tc>
      </w:tr>
    </w:tbl>
    <w:p w:rsidR="002E48D5" w:rsidRPr="002B2A06" w:rsidRDefault="002E48D5" w:rsidP="00D853AE">
      <w:pPr>
        <w:spacing w:before="120"/>
        <w:rPr>
          <w:rFonts w:ascii="Arial" w:hAnsi="Arial" w:cs="Arial"/>
          <w:szCs w:val="18"/>
        </w:rPr>
      </w:pPr>
      <w:r w:rsidRPr="002B2A06">
        <w:rPr>
          <w:rFonts w:ascii="Arial" w:hAnsi="Arial" w:cs="Arial"/>
          <w:b/>
          <w:szCs w:val="18"/>
        </w:rPr>
        <w:t>Identifikace osoby oprávněné jednat</w:t>
      </w:r>
      <w:r w:rsidRPr="002B2A06">
        <w:rPr>
          <w:rFonts w:ascii="Arial" w:hAnsi="Arial" w:cs="Arial"/>
          <w:szCs w:val="18"/>
        </w:rPr>
        <w:t xml:space="preserve"> </w:t>
      </w:r>
      <w:r w:rsidR="00BD7642" w:rsidRPr="00B90F7F">
        <w:rPr>
          <w:rFonts w:ascii="Arial" w:hAnsi="Arial" w:cs="Arial"/>
          <w:b/>
          <w:szCs w:val="18"/>
        </w:rPr>
        <w:t>za klienta, která vydává toto prohlášení</w:t>
      </w:r>
      <w:r w:rsidRPr="00B90F7F">
        <w:rPr>
          <w:rFonts w:ascii="Arial" w:hAnsi="Arial" w:cs="Arial"/>
          <w:b/>
          <w:szCs w:val="1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2E48D5" w:rsidRPr="002B2A06" w:rsidTr="00233184">
        <w:trPr>
          <w:trHeight w:val="163"/>
        </w:trPr>
        <w:tc>
          <w:tcPr>
            <w:tcW w:w="311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233184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jména a příjmení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E48D5" w:rsidRPr="002B2A06" w:rsidRDefault="002E48D5" w:rsidP="00233184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33184">
        <w:tc>
          <w:tcPr>
            <w:tcW w:w="311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233184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 xml:space="preserve">Rodné číslo </w:t>
            </w:r>
            <w:r w:rsidR="00233184">
              <w:rPr>
                <w:rFonts w:ascii="Arial" w:hAnsi="Arial" w:cs="Arial"/>
                <w:szCs w:val="18"/>
              </w:rPr>
              <w:br/>
            </w:r>
            <w:r w:rsidRPr="002B2A06">
              <w:rPr>
                <w:rFonts w:ascii="Arial" w:hAnsi="Arial" w:cs="Arial"/>
                <w:szCs w:val="18"/>
              </w:rPr>
              <w:t>(nebylo-li přiděleno, datum narození)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E48D5" w:rsidRPr="002B2A06" w:rsidRDefault="002E48D5" w:rsidP="00233184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33184">
        <w:tc>
          <w:tcPr>
            <w:tcW w:w="3119" w:type="dxa"/>
            <w:shd w:val="clear" w:color="auto" w:fill="auto"/>
            <w:tcMar>
              <w:right w:w="28" w:type="dxa"/>
            </w:tcMar>
            <w:vAlign w:val="center"/>
          </w:tcPr>
          <w:p w:rsidR="002E48D5" w:rsidRPr="002B2A06" w:rsidRDefault="002E48D5" w:rsidP="00233184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 xml:space="preserve">Oprávnění jednat za klienta </w:t>
            </w:r>
            <w:r w:rsidR="00233184">
              <w:rPr>
                <w:rFonts w:ascii="Arial" w:hAnsi="Arial" w:cs="Arial"/>
                <w:szCs w:val="18"/>
              </w:rPr>
              <w:br/>
            </w:r>
            <w:r w:rsidRPr="002B2A06">
              <w:rPr>
                <w:rFonts w:ascii="Arial" w:hAnsi="Arial" w:cs="Arial"/>
                <w:szCs w:val="18"/>
              </w:rPr>
              <w:t xml:space="preserve">na základě </w:t>
            </w:r>
          </w:p>
        </w:tc>
        <w:tc>
          <w:tcPr>
            <w:tcW w:w="6520" w:type="dxa"/>
            <w:shd w:val="clear" w:color="auto" w:fill="auto"/>
          </w:tcPr>
          <w:p w:rsidR="002E48D5" w:rsidRPr="002B2A06" w:rsidRDefault="002E48D5" w:rsidP="00C934F7">
            <w:pPr>
              <w:tabs>
                <w:tab w:val="left" w:pos="284"/>
              </w:tabs>
              <w:spacing w:before="60"/>
              <w:ind w:left="284" w:hanging="284"/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A06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="00874116">
              <w:rPr>
                <w:rFonts w:ascii="Arial" w:hAnsi="Arial" w:cs="Arial"/>
                <w:b/>
                <w:szCs w:val="18"/>
              </w:rPr>
            </w:r>
            <w:r w:rsidR="00874116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2B2A06">
              <w:rPr>
                <w:rFonts w:ascii="Arial" w:hAnsi="Arial" w:cs="Arial"/>
                <w:b/>
                <w:szCs w:val="18"/>
              </w:rPr>
              <w:fldChar w:fldCharType="end"/>
            </w:r>
            <w:r w:rsidR="005A2872">
              <w:rPr>
                <w:rFonts w:ascii="Arial" w:hAnsi="Arial" w:cs="Arial"/>
                <w:szCs w:val="18"/>
              </w:rPr>
              <w:tab/>
            </w:r>
            <w:r w:rsidRPr="002B2A06">
              <w:rPr>
                <w:rFonts w:ascii="Arial" w:hAnsi="Arial" w:cs="Arial"/>
                <w:szCs w:val="18"/>
              </w:rPr>
              <w:t>plné moci (zmocněnec)</w:t>
            </w:r>
          </w:p>
          <w:p w:rsidR="002E48D5" w:rsidRPr="002B2A06" w:rsidRDefault="002E48D5" w:rsidP="00C934F7">
            <w:pPr>
              <w:tabs>
                <w:tab w:val="left" w:pos="284"/>
              </w:tabs>
              <w:spacing w:before="60"/>
              <w:ind w:left="284" w:hanging="284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A06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="00874116">
              <w:rPr>
                <w:rFonts w:ascii="Arial" w:hAnsi="Arial" w:cs="Arial"/>
                <w:b/>
                <w:szCs w:val="18"/>
              </w:rPr>
            </w:r>
            <w:r w:rsidR="00874116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2B2A06">
              <w:rPr>
                <w:rFonts w:ascii="Arial" w:hAnsi="Arial" w:cs="Arial"/>
                <w:b/>
                <w:szCs w:val="18"/>
              </w:rPr>
              <w:fldChar w:fldCharType="end"/>
            </w:r>
            <w:r w:rsidR="005A2872">
              <w:rPr>
                <w:rFonts w:ascii="Arial" w:hAnsi="Arial" w:cs="Arial"/>
                <w:szCs w:val="18"/>
              </w:rPr>
              <w:tab/>
            </w:r>
            <w:r w:rsidR="00996067" w:rsidRPr="002B2A06">
              <w:rPr>
                <w:rFonts w:ascii="Arial" w:hAnsi="Arial" w:cs="Arial"/>
                <w:szCs w:val="18"/>
              </w:rPr>
              <w:t xml:space="preserve">zákona, společenské smlouvy, zakládací listiny apod. </w:t>
            </w:r>
            <w:r w:rsidR="00C934F7">
              <w:rPr>
                <w:rFonts w:ascii="Arial" w:hAnsi="Arial" w:cs="Arial"/>
                <w:szCs w:val="18"/>
              </w:rPr>
              <w:br/>
            </w:r>
            <w:r w:rsidR="00996067" w:rsidRPr="002B2A06">
              <w:rPr>
                <w:rFonts w:ascii="Arial" w:hAnsi="Arial" w:cs="Arial"/>
                <w:szCs w:val="18"/>
              </w:rPr>
              <w:t>(např. jednatel, člen představenstva)</w:t>
            </w:r>
          </w:p>
          <w:p w:rsidR="00996067" w:rsidRPr="002B2A06" w:rsidRDefault="00996067" w:rsidP="00C934F7">
            <w:pPr>
              <w:tabs>
                <w:tab w:val="left" w:pos="284"/>
              </w:tabs>
              <w:spacing w:before="60"/>
              <w:ind w:left="284" w:hanging="284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A06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="00874116">
              <w:rPr>
                <w:rFonts w:ascii="Arial" w:hAnsi="Arial" w:cs="Arial"/>
                <w:b/>
                <w:szCs w:val="18"/>
              </w:rPr>
            </w:r>
            <w:r w:rsidR="00874116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2B2A06">
              <w:rPr>
                <w:rFonts w:ascii="Arial" w:hAnsi="Arial" w:cs="Arial"/>
                <w:b/>
                <w:szCs w:val="18"/>
              </w:rPr>
              <w:fldChar w:fldCharType="end"/>
            </w:r>
            <w:r w:rsidR="005A2872">
              <w:rPr>
                <w:rFonts w:ascii="Arial" w:hAnsi="Arial" w:cs="Arial"/>
                <w:szCs w:val="18"/>
              </w:rPr>
              <w:tab/>
            </w:r>
            <w:r w:rsidRPr="002B2A06">
              <w:rPr>
                <w:rFonts w:ascii="Arial" w:hAnsi="Arial" w:cs="Arial"/>
                <w:szCs w:val="18"/>
              </w:rPr>
              <w:t>jiné právní skutečnosti (např. rozhodnutí soudu o jmenování opatrovníka)</w:t>
            </w:r>
          </w:p>
        </w:tc>
      </w:tr>
    </w:tbl>
    <w:p w:rsidR="002E48D5" w:rsidRPr="002B2A06" w:rsidRDefault="002E48D5" w:rsidP="00D853AE">
      <w:pPr>
        <w:spacing w:before="120"/>
        <w:rPr>
          <w:rFonts w:ascii="Arial" w:hAnsi="Arial" w:cs="Arial"/>
          <w:szCs w:val="18"/>
        </w:rPr>
      </w:pPr>
      <w:r w:rsidRPr="002B2A06">
        <w:rPr>
          <w:rFonts w:ascii="Arial" w:hAnsi="Arial" w:cs="Arial"/>
          <w:b/>
          <w:szCs w:val="18"/>
        </w:rPr>
        <w:t>Prohlášení klienta o skutečném majiteli</w:t>
      </w:r>
    </w:p>
    <w:p w:rsidR="002E48D5" w:rsidRPr="002B2A06" w:rsidRDefault="002E48D5" w:rsidP="00D853AE">
      <w:pPr>
        <w:spacing w:before="120" w:after="120"/>
        <w:ind w:left="357" w:hanging="357"/>
        <w:rPr>
          <w:rFonts w:ascii="Arial" w:hAnsi="Arial" w:cs="Arial"/>
          <w:szCs w:val="18"/>
        </w:rPr>
      </w:pPr>
      <w:r w:rsidRPr="002B2A06">
        <w:rPr>
          <w:rFonts w:ascii="Arial" w:hAnsi="Arial" w:cs="Arial"/>
          <w:b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B2A06">
        <w:rPr>
          <w:rFonts w:ascii="Arial" w:hAnsi="Arial" w:cs="Arial"/>
          <w:b/>
          <w:szCs w:val="18"/>
        </w:rPr>
        <w:instrText xml:space="preserve"> FORMCHECKBOX </w:instrText>
      </w:r>
      <w:r w:rsidR="00874116">
        <w:rPr>
          <w:rFonts w:ascii="Arial" w:hAnsi="Arial" w:cs="Arial"/>
          <w:b/>
          <w:szCs w:val="18"/>
        </w:rPr>
      </w:r>
      <w:r w:rsidR="00874116">
        <w:rPr>
          <w:rFonts w:ascii="Arial" w:hAnsi="Arial" w:cs="Arial"/>
          <w:b/>
          <w:szCs w:val="18"/>
        </w:rPr>
        <w:fldChar w:fldCharType="separate"/>
      </w:r>
      <w:r w:rsidRPr="002B2A06">
        <w:rPr>
          <w:rFonts w:ascii="Arial" w:hAnsi="Arial" w:cs="Arial"/>
          <w:b/>
          <w:szCs w:val="18"/>
        </w:rPr>
        <w:fldChar w:fldCharType="end"/>
      </w:r>
      <w:r w:rsidR="00644635">
        <w:rPr>
          <w:rFonts w:ascii="Arial" w:hAnsi="Arial" w:cs="Arial"/>
          <w:b/>
          <w:szCs w:val="18"/>
        </w:rPr>
        <w:tab/>
      </w:r>
      <w:r w:rsidRPr="002B2A06">
        <w:rPr>
          <w:rFonts w:ascii="Arial" w:hAnsi="Arial" w:cs="Arial"/>
          <w:szCs w:val="18"/>
          <w:u w:val="single"/>
        </w:rPr>
        <w:t>Skutečný majitel existuje:</w:t>
      </w:r>
    </w:p>
    <w:p w:rsidR="002E48D5" w:rsidRPr="002B2A06" w:rsidRDefault="002E48D5" w:rsidP="005A2872">
      <w:pPr>
        <w:rPr>
          <w:rFonts w:ascii="Arial" w:hAnsi="Arial" w:cs="Arial"/>
          <w:szCs w:val="18"/>
        </w:rPr>
      </w:pPr>
      <w:r w:rsidRPr="002B2A06">
        <w:rPr>
          <w:rFonts w:ascii="Arial" w:hAnsi="Arial" w:cs="Arial"/>
          <w:szCs w:val="18"/>
        </w:rPr>
        <w:t>Skutečný majitel – fyzická osoba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2E48D5" w:rsidRPr="002B2A06" w:rsidTr="00D853AE">
        <w:trPr>
          <w:trHeight w:val="176"/>
        </w:trPr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jména a příjmení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Rodné číslo nebo datum narození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Pohlaví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státní občanství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 xml:space="preserve">Trvalý nebo jiný pobyt (stát, obec, část obce, </w:t>
            </w:r>
            <w:r w:rsidR="00555B66">
              <w:rPr>
                <w:rFonts w:ascii="Arial" w:hAnsi="Arial" w:cs="Arial"/>
                <w:szCs w:val="18"/>
              </w:rPr>
              <w:t>ulice, číslo popisné</w:t>
            </w:r>
            <w:r w:rsidRPr="002B2A06">
              <w:rPr>
                <w:rFonts w:ascii="Arial" w:hAnsi="Arial" w:cs="Arial"/>
                <w:szCs w:val="18"/>
              </w:rPr>
              <w:t>, příp. orientační)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996067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Výše podílu na základním kapitálu/hlasovacích práv/podílu na zisku/podílu z rozdělovaných prostředků (v %)</w:t>
            </w:r>
            <w:r w:rsidRPr="002B2A06">
              <w:rPr>
                <w:rFonts w:ascii="Arial" w:hAnsi="Arial" w:cs="Arial"/>
                <w:szCs w:val="18"/>
                <w:vertAlign w:val="superscript"/>
              </w:rPr>
              <w:footnoteReference w:id="2"/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2E48D5" w:rsidRPr="002B2A06" w:rsidRDefault="002E48D5" w:rsidP="005A2872">
      <w:pPr>
        <w:spacing w:before="120"/>
        <w:rPr>
          <w:rFonts w:ascii="Arial" w:hAnsi="Arial" w:cs="Arial"/>
          <w:szCs w:val="18"/>
        </w:rPr>
      </w:pPr>
      <w:r w:rsidRPr="002B2A06">
        <w:rPr>
          <w:rFonts w:ascii="Arial" w:hAnsi="Arial" w:cs="Arial"/>
          <w:szCs w:val="18"/>
        </w:rPr>
        <w:t>Skutečný majitel – fyzická osoba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2E48D5" w:rsidRPr="002B2A06" w:rsidTr="00D853AE">
        <w:trPr>
          <w:trHeight w:val="244"/>
        </w:trPr>
        <w:tc>
          <w:tcPr>
            <w:tcW w:w="396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jména a příjmení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Rodné číslo nebo datum narození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Pohlaví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státní občanství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 xml:space="preserve">Trvalý nebo jiný pobyt (stát, obec, část obce, </w:t>
            </w:r>
            <w:r w:rsidR="00555B66">
              <w:rPr>
                <w:rFonts w:ascii="Arial" w:hAnsi="Arial" w:cs="Arial"/>
                <w:szCs w:val="18"/>
              </w:rPr>
              <w:t>ulice, číslo popisné</w:t>
            </w:r>
            <w:r w:rsidRPr="002B2A06">
              <w:rPr>
                <w:rFonts w:ascii="Arial" w:hAnsi="Arial" w:cs="Arial"/>
                <w:szCs w:val="18"/>
              </w:rPr>
              <w:t>, příp. orientační)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D853AE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996067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Výše podílu na základním kapitálu/hlasovacích práv/podílu na zisku/podílu z rozdělovaných prostředků (v %)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2E48D5" w:rsidRPr="002B2A06" w:rsidRDefault="002E48D5" w:rsidP="00D853AE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2E48D5" w:rsidRPr="002B2A06" w:rsidRDefault="002E48D5" w:rsidP="005A2872">
      <w:pPr>
        <w:keepNext/>
        <w:spacing w:before="120"/>
        <w:rPr>
          <w:rFonts w:ascii="Arial" w:hAnsi="Arial" w:cs="Arial"/>
          <w:szCs w:val="18"/>
        </w:rPr>
      </w:pPr>
      <w:r w:rsidRPr="002B2A06">
        <w:rPr>
          <w:rFonts w:ascii="Arial" w:hAnsi="Arial" w:cs="Arial"/>
          <w:szCs w:val="18"/>
        </w:rPr>
        <w:lastRenderedPageBreak/>
        <w:t>Skutečný majitel – fyzická osoba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2E48D5" w:rsidRPr="002B2A06" w:rsidTr="00233184">
        <w:trPr>
          <w:trHeight w:val="210"/>
        </w:trPr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jména a příjmení</w:t>
            </w:r>
          </w:p>
        </w:tc>
        <w:tc>
          <w:tcPr>
            <w:tcW w:w="5670" w:type="dxa"/>
            <w:shd w:val="clear" w:color="auto" w:fill="auto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33184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Rodné číslo nebo datum narození</w:t>
            </w:r>
          </w:p>
        </w:tc>
        <w:tc>
          <w:tcPr>
            <w:tcW w:w="5670" w:type="dxa"/>
            <w:shd w:val="clear" w:color="auto" w:fill="auto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33184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Pohlaví</w:t>
            </w:r>
          </w:p>
        </w:tc>
        <w:tc>
          <w:tcPr>
            <w:tcW w:w="5670" w:type="dxa"/>
            <w:shd w:val="clear" w:color="auto" w:fill="auto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33184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státní občanství</w:t>
            </w:r>
          </w:p>
        </w:tc>
        <w:tc>
          <w:tcPr>
            <w:tcW w:w="5670" w:type="dxa"/>
            <w:shd w:val="clear" w:color="auto" w:fill="auto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33184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 xml:space="preserve">Trvalý nebo jiný pobyt (stát, obec, část obce, </w:t>
            </w:r>
            <w:r w:rsidR="00555B66">
              <w:rPr>
                <w:rFonts w:ascii="Arial" w:hAnsi="Arial" w:cs="Arial"/>
                <w:szCs w:val="18"/>
              </w:rPr>
              <w:t>ulice, číslo popisné</w:t>
            </w:r>
            <w:r w:rsidRPr="002B2A06">
              <w:rPr>
                <w:rFonts w:ascii="Arial" w:hAnsi="Arial" w:cs="Arial"/>
                <w:szCs w:val="18"/>
              </w:rPr>
              <w:t>, příp. orientační)</w:t>
            </w:r>
          </w:p>
        </w:tc>
        <w:tc>
          <w:tcPr>
            <w:tcW w:w="5670" w:type="dxa"/>
            <w:shd w:val="clear" w:color="auto" w:fill="auto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33184">
        <w:tc>
          <w:tcPr>
            <w:tcW w:w="3969" w:type="dxa"/>
            <w:shd w:val="clear" w:color="auto" w:fill="auto"/>
            <w:tcMar>
              <w:right w:w="28" w:type="dxa"/>
            </w:tcMar>
            <w:vAlign w:val="bottom"/>
          </w:tcPr>
          <w:p w:rsidR="002E48D5" w:rsidRPr="002B2A06" w:rsidRDefault="00996067" w:rsidP="00D853AE">
            <w:pPr>
              <w:keepNext/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Výše podílu na základním kapitálu/hlasovacích práv/podílu na zisku/podílu z rozdělovaných prostředků (v %)</w:t>
            </w:r>
          </w:p>
        </w:tc>
        <w:tc>
          <w:tcPr>
            <w:tcW w:w="5670" w:type="dxa"/>
            <w:shd w:val="clear" w:color="auto" w:fill="auto"/>
          </w:tcPr>
          <w:p w:rsidR="002E48D5" w:rsidRPr="002B2A06" w:rsidRDefault="002E48D5" w:rsidP="00D853AE">
            <w:pPr>
              <w:keepNext/>
              <w:spacing w:before="60"/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2E48D5" w:rsidRPr="002B2A06" w:rsidRDefault="002E48D5" w:rsidP="00D853AE">
      <w:pPr>
        <w:spacing w:before="120"/>
        <w:ind w:left="357" w:hanging="357"/>
        <w:rPr>
          <w:rFonts w:ascii="Arial" w:hAnsi="Arial" w:cs="Arial"/>
          <w:szCs w:val="18"/>
          <w:vertAlign w:val="superscript"/>
        </w:rPr>
      </w:pPr>
      <w:r w:rsidRPr="002B2A06">
        <w:rPr>
          <w:rFonts w:ascii="Arial" w:hAnsi="Arial" w:cs="Arial"/>
          <w:b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B2A06">
        <w:rPr>
          <w:rFonts w:ascii="Arial" w:hAnsi="Arial" w:cs="Arial"/>
          <w:b/>
          <w:szCs w:val="18"/>
        </w:rPr>
        <w:instrText xml:space="preserve"> FORMCHECKBOX </w:instrText>
      </w:r>
      <w:r w:rsidR="00874116">
        <w:rPr>
          <w:rFonts w:ascii="Arial" w:hAnsi="Arial" w:cs="Arial"/>
          <w:b/>
          <w:szCs w:val="18"/>
        </w:rPr>
      </w:r>
      <w:r w:rsidR="00874116">
        <w:rPr>
          <w:rFonts w:ascii="Arial" w:hAnsi="Arial" w:cs="Arial"/>
          <w:b/>
          <w:szCs w:val="18"/>
        </w:rPr>
        <w:fldChar w:fldCharType="separate"/>
      </w:r>
      <w:r w:rsidRPr="002B2A06">
        <w:rPr>
          <w:rFonts w:ascii="Arial" w:hAnsi="Arial" w:cs="Arial"/>
          <w:b/>
          <w:szCs w:val="18"/>
        </w:rPr>
        <w:fldChar w:fldCharType="end"/>
      </w:r>
      <w:r w:rsidR="00644635">
        <w:rPr>
          <w:rFonts w:ascii="Arial" w:hAnsi="Arial" w:cs="Arial"/>
          <w:szCs w:val="18"/>
        </w:rPr>
        <w:tab/>
      </w:r>
      <w:r w:rsidR="002D0C47" w:rsidRPr="002B2A06">
        <w:rPr>
          <w:rFonts w:ascii="Arial" w:hAnsi="Arial" w:cs="Arial"/>
          <w:szCs w:val="18"/>
          <w:u w:val="single"/>
        </w:rPr>
        <w:t>Skutečný majitel dle definice neexistuje nebo jej nelze určit.</w:t>
      </w:r>
    </w:p>
    <w:p w:rsidR="002E48D5" w:rsidRPr="002B2A06" w:rsidRDefault="002D0C47" w:rsidP="005A2872">
      <w:pPr>
        <w:spacing w:before="120"/>
        <w:rPr>
          <w:rFonts w:ascii="Arial" w:hAnsi="Arial" w:cs="Arial"/>
          <w:szCs w:val="18"/>
        </w:rPr>
      </w:pPr>
      <w:r w:rsidRPr="002B2A06">
        <w:rPr>
          <w:rFonts w:ascii="Arial" w:hAnsi="Arial" w:cs="Arial"/>
          <w:szCs w:val="18"/>
        </w:rPr>
        <w:t>V případě, že skutečný majitel dle uvedené definice neexistuje nebo jej nelze určit, je třeba za skutečného majitele považovat člena statutárního orgánu, zástupce klienta v tomto orgánu nebo osobu v postavení obdobném postavení člena statutárního orgánu: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930"/>
      </w:tblGrid>
      <w:tr w:rsidR="002E48D5" w:rsidRPr="002B2A06" w:rsidTr="002B2A06">
        <w:trPr>
          <w:trHeight w:val="154"/>
        </w:trPr>
        <w:tc>
          <w:tcPr>
            <w:tcW w:w="370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jména a příjmení</w:t>
            </w:r>
          </w:p>
        </w:tc>
        <w:tc>
          <w:tcPr>
            <w:tcW w:w="5930" w:type="dxa"/>
            <w:shd w:val="clear" w:color="auto" w:fill="auto"/>
          </w:tcPr>
          <w:p w:rsidR="002E48D5" w:rsidRPr="002B2A06" w:rsidRDefault="002E48D5" w:rsidP="008F62F0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B2A06">
        <w:tc>
          <w:tcPr>
            <w:tcW w:w="370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Rodné číslo nebo datum narození</w:t>
            </w:r>
          </w:p>
        </w:tc>
        <w:tc>
          <w:tcPr>
            <w:tcW w:w="5930" w:type="dxa"/>
            <w:shd w:val="clear" w:color="auto" w:fill="auto"/>
          </w:tcPr>
          <w:p w:rsidR="002E48D5" w:rsidRPr="002B2A06" w:rsidRDefault="002E48D5" w:rsidP="008F62F0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B2A06">
        <w:tc>
          <w:tcPr>
            <w:tcW w:w="370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Pohlaví</w:t>
            </w:r>
          </w:p>
        </w:tc>
        <w:tc>
          <w:tcPr>
            <w:tcW w:w="5930" w:type="dxa"/>
            <w:shd w:val="clear" w:color="auto" w:fill="auto"/>
          </w:tcPr>
          <w:p w:rsidR="002E48D5" w:rsidRPr="002B2A06" w:rsidRDefault="002E48D5" w:rsidP="008F62F0">
            <w:pPr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B2A06">
        <w:tc>
          <w:tcPr>
            <w:tcW w:w="370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Všechna státní občanství</w:t>
            </w:r>
          </w:p>
        </w:tc>
        <w:tc>
          <w:tcPr>
            <w:tcW w:w="5930" w:type="dxa"/>
            <w:shd w:val="clear" w:color="auto" w:fill="auto"/>
          </w:tcPr>
          <w:p w:rsidR="002E48D5" w:rsidRPr="002B2A06" w:rsidRDefault="002E48D5" w:rsidP="008F62F0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B2A06">
        <w:tc>
          <w:tcPr>
            <w:tcW w:w="3709" w:type="dxa"/>
            <w:shd w:val="clear" w:color="auto" w:fill="auto"/>
            <w:vAlign w:val="bottom"/>
          </w:tcPr>
          <w:p w:rsidR="002E48D5" w:rsidRPr="002B2A06" w:rsidRDefault="002E48D5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 xml:space="preserve">Trvalý nebo jiný pobyt (stát, obec, část obce, </w:t>
            </w:r>
            <w:r w:rsidR="00555B66">
              <w:rPr>
                <w:rFonts w:ascii="Arial" w:hAnsi="Arial" w:cs="Arial"/>
                <w:szCs w:val="18"/>
              </w:rPr>
              <w:t>ulice, číslo popisné</w:t>
            </w:r>
            <w:r w:rsidRPr="002B2A06">
              <w:rPr>
                <w:rFonts w:ascii="Arial" w:hAnsi="Arial" w:cs="Arial"/>
                <w:szCs w:val="18"/>
              </w:rPr>
              <w:t>, příp. orientační)</w:t>
            </w:r>
          </w:p>
        </w:tc>
        <w:tc>
          <w:tcPr>
            <w:tcW w:w="5930" w:type="dxa"/>
            <w:shd w:val="clear" w:color="auto" w:fill="auto"/>
          </w:tcPr>
          <w:p w:rsidR="002E48D5" w:rsidRPr="002B2A06" w:rsidRDefault="002E48D5" w:rsidP="008F62F0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2E48D5" w:rsidRPr="002B2A06" w:rsidTr="002B2A06">
        <w:tc>
          <w:tcPr>
            <w:tcW w:w="3709" w:type="dxa"/>
            <w:shd w:val="clear" w:color="auto" w:fill="auto"/>
            <w:vAlign w:val="bottom"/>
          </w:tcPr>
          <w:p w:rsidR="002E48D5" w:rsidRPr="002B2A06" w:rsidRDefault="002B2A06" w:rsidP="00D853AE">
            <w:pPr>
              <w:spacing w:before="60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Vykonávaná funkce/postavení u klienta nebo jiné právnické osoby</w:t>
            </w:r>
          </w:p>
        </w:tc>
        <w:tc>
          <w:tcPr>
            <w:tcW w:w="5930" w:type="dxa"/>
            <w:shd w:val="clear" w:color="auto" w:fill="auto"/>
          </w:tcPr>
          <w:p w:rsidR="002E48D5" w:rsidRPr="002B2A06" w:rsidRDefault="002E48D5" w:rsidP="008F62F0">
            <w:pPr>
              <w:rPr>
                <w:rFonts w:ascii="Arial" w:hAnsi="Arial" w:cs="Arial"/>
                <w:b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2B2A06" w:rsidRPr="002B2A06" w:rsidRDefault="002B2A06" w:rsidP="002B2A06">
      <w:pPr>
        <w:spacing w:before="480"/>
        <w:rPr>
          <w:rFonts w:ascii="Arial" w:hAnsi="Arial" w:cs="Arial"/>
          <w:szCs w:val="18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882"/>
        <w:gridCol w:w="3248"/>
      </w:tblGrid>
      <w:tr w:rsidR="002B2A06" w:rsidRPr="002B2A06" w:rsidTr="00644635">
        <w:tc>
          <w:tcPr>
            <w:tcW w:w="5637" w:type="dxa"/>
          </w:tcPr>
          <w:p w:rsidR="002B2A06" w:rsidRPr="002B2A06" w:rsidRDefault="002B2A06" w:rsidP="008B695F">
            <w:pPr>
              <w:jc w:val="both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 xml:space="preserve">V </w:t>
            </w: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  <w:r w:rsidRPr="002B2A06">
              <w:rPr>
                <w:rFonts w:ascii="Arial" w:hAnsi="Arial" w:cs="Arial"/>
                <w:szCs w:val="18"/>
              </w:rPr>
              <w:t xml:space="preserve"> , dne </w:t>
            </w:r>
            <w:r w:rsidRPr="002B2A06"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A0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B2A06">
              <w:rPr>
                <w:rFonts w:ascii="Arial" w:hAnsi="Arial" w:cs="Arial"/>
                <w:szCs w:val="18"/>
              </w:rPr>
            </w:r>
            <w:r w:rsidRPr="002B2A06">
              <w:rPr>
                <w:rFonts w:ascii="Arial" w:hAnsi="Arial" w:cs="Arial"/>
                <w:szCs w:val="18"/>
              </w:rPr>
              <w:fldChar w:fldCharType="separate"/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="009318A6">
              <w:rPr>
                <w:rFonts w:ascii="Arial" w:hAnsi="Arial" w:cs="Arial"/>
                <w:noProof/>
                <w:szCs w:val="18"/>
              </w:rPr>
              <w:t> </w:t>
            </w:r>
            <w:r w:rsidRPr="002B2A06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882" w:type="dxa"/>
          </w:tcPr>
          <w:p w:rsidR="002B2A06" w:rsidRPr="002B2A06" w:rsidRDefault="002B2A06" w:rsidP="008B695F">
            <w:pPr>
              <w:jc w:val="both"/>
              <w:rPr>
                <w:rFonts w:ascii="Arial" w:hAnsi="Arial" w:cs="Arial"/>
                <w:szCs w:val="18"/>
              </w:rPr>
            </w:pPr>
            <w:r w:rsidRPr="002B2A06">
              <w:rPr>
                <w:rFonts w:ascii="Arial" w:hAnsi="Arial" w:cs="Arial"/>
                <w:szCs w:val="18"/>
              </w:rPr>
              <w:t>Podpis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2B2A06" w:rsidRPr="002B2A06" w:rsidRDefault="002B2A06" w:rsidP="008B695F">
            <w:pPr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2B2A06" w:rsidRPr="002B2A06" w:rsidRDefault="002B2A06" w:rsidP="002B2A06">
      <w:pPr>
        <w:jc w:val="both"/>
        <w:rPr>
          <w:rFonts w:ascii="Arial" w:hAnsi="Arial" w:cs="Arial"/>
          <w:szCs w:val="18"/>
        </w:rPr>
      </w:pPr>
    </w:p>
    <w:sectPr w:rsidR="002B2A06" w:rsidRPr="002B2A06" w:rsidSect="00C96A1D">
      <w:footerReference w:type="default" r:id="rId7"/>
      <w:headerReference w:type="first" r:id="rId8"/>
      <w:footerReference w:type="first" r:id="rId9"/>
      <w:pgSz w:w="11907" w:h="16840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16" w:rsidRDefault="00874116">
      <w:r>
        <w:separator/>
      </w:r>
    </w:p>
  </w:endnote>
  <w:endnote w:type="continuationSeparator" w:id="0">
    <w:p w:rsidR="00874116" w:rsidRDefault="0087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94" w:rsidRPr="00C62A77" w:rsidRDefault="00520494" w:rsidP="00C96A1D">
    <w:pPr>
      <w:pStyle w:val="Zpat"/>
      <w:tabs>
        <w:tab w:val="clear" w:pos="4536"/>
        <w:tab w:val="clear" w:pos="9072"/>
        <w:tab w:val="right" w:pos="9639"/>
      </w:tabs>
      <w:spacing w:before="560"/>
      <w:rPr>
        <w:rFonts w:ascii="Arial" w:hAnsi="Arial" w:cs="Arial"/>
        <w:b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SUBJECT  \* MERGEFORMAT </w:instrText>
    </w:r>
    <w:r>
      <w:rPr>
        <w:rFonts w:ascii="Arial" w:hAnsi="Arial"/>
        <w:sz w:val="12"/>
      </w:rPr>
      <w:fldChar w:fldCharType="separate"/>
    </w:r>
    <w:r w:rsidR="001E74F1">
      <w:rPr>
        <w:rFonts w:ascii="Arial" w:hAnsi="Arial"/>
        <w:sz w:val="12"/>
      </w:rPr>
      <w:t>3-6639 02/2018</w:t>
    </w:r>
    <w:r>
      <w:rPr>
        <w:rFonts w:ascii="Arial" w:hAnsi="Arial"/>
        <w:sz w:val="12"/>
      </w:rPr>
      <w:fldChar w:fldCharType="end"/>
    </w:r>
    <w:r>
      <w:rPr>
        <w:rFonts w:ascii="Arial" w:hAnsi="Arial"/>
        <w:sz w:val="12"/>
      </w:rPr>
      <w:tab/>
    </w:r>
    <w:r w:rsidRPr="00C62A77">
      <w:rPr>
        <w:rStyle w:val="slostrnky"/>
        <w:rFonts w:ascii="Arial" w:hAnsi="Arial" w:cs="Arial"/>
        <w:b/>
      </w:rPr>
      <w:fldChar w:fldCharType="begin"/>
    </w:r>
    <w:r w:rsidRPr="00C62A77">
      <w:rPr>
        <w:rStyle w:val="slostrnky"/>
        <w:rFonts w:ascii="Arial" w:hAnsi="Arial" w:cs="Arial"/>
        <w:b/>
      </w:rPr>
      <w:instrText xml:space="preserve"> PAGE </w:instrText>
    </w:r>
    <w:r w:rsidRPr="00C62A77">
      <w:rPr>
        <w:rStyle w:val="slostrnky"/>
        <w:rFonts w:ascii="Arial" w:hAnsi="Arial" w:cs="Arial"/>
        <w:b/>
      </w:rPr>
      <w:fldChar w:fldCharType="separate"/>
    </w:r>
    <w:r w:rsidR="00216EEE">
      <w:rPr>
        <w:rStyle w:val="slostrnky"/>
        <w:rFonts w:ascii="Arial" w:hAnsi="Arial" w:cs="Arial"/>
        <w:b/>
        <w:noProof/>
      </w:rPr>
      <w:t>2</w:t>
    </w:r>
    <w:r w:rsidRPr="00C62A77">
      <w:rPr>
        <w:rStyle w:val="slostrnky"/>
        <w:rFonts w:ascii="Arial" w:hAnsi="Arial" w:cs="Arial"/>
        <w:b/>
      </w:rPr>
      <w:fldChar w:fldCharType="end"/>
    </w:r>
    <w:r w:rsidRPr="00C62A77">
      <w:rPr>
        <w:rStyle w:val="slostrnky"/>
        <w:rFonts w:ascii="Arial" w:hAnsi="Arial" w:cs="Arial"/>
        <w:b/>
      </w:rPr>
      <w:t>/</w:t>
    </w:r>
    <w:r w:rsidRPr="00C62A77">
      <w:rPr>
        <w:rStyle w:val="slostrnky"/>
        <w:rFonts w:ascii="Arial" w:hAnsi="Arial" w:cs="Arial"/>
        <w:b/>
      </w:rPr>
      <w:fldChar w:fldCharType="begin"/>
    </w:r>
    <w:r w:rsidRPr="00C62A77">
      <w:rPr>
        <w:rStyle w:val="slostrnky"/>
        <w:rFonts w:ascii="Arial" w:hAnsi="Arial" w:cs="Arial"/>
        <w:b/>
      </w:rPr>
      <w:instrText xml:space="preserve"> NUMPAGES </w:instrText>
    </w:r>
    <w:r w:rsidRPr="00C62A77">
      <w:rPr>
        <w:rStyle w:val="slostrnky"/>
        <w:rFonts w:ascii="Arial" w:hAnsi="Arial" w:cs="Arial"/>
        <w:b/>
      </w:rPr>
      <w:fldChar w:fldCharType="separate"/>
    </w:r>
    <w:r w:rsidR="00216EEE">
      <w:rPr>
        <w:rStyle w:val="slostrnky"/>
        <w:rFonts w:ascii="Arial" w:hAnsi="Arial" w:cs="Arial"/>
        <w:b/>
        <w:noProof/>
      </w:rPr>
      <w:t>2</w:t>
    </w:r>
    <w:r w:rsidRPr="00C62A77">
      <w:rPr>
        <w:rStyle w:val="slostrnky"/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94" w:rsidRPr="00FF15FC" w:rsidRDefault="00520494" w:rsidP="00D853AE">
    <w:pPr>
      <w:pStyle w:val="Zpat"/>
      <w:tabs>
        <w:tab w:val="clear" w:pos="4536"/>
        <w:tab w:val="clear" w:pos="9072"/>
        <w:tab w:val="right" w:pos="9639"/>
      </w:tabs>
      <w:spacing w:before="60"/>
      <w:rPr>
        <w:rFonts w:ascii="Arial" w:hAnsi="Arial" w:cs="Arial"/>
        <w:b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SUBJECT  \* MERGEFORMAT </w:instrText>
    </w:r>
    <w:r>
      <w:rPr>
        <w:rFonts w:ascii="Arial" w:hAnsi="Arial"/>
        <w:sz w:val="12"/>
      </w:rPr>
      <w:fldChar w:fldCharType="separate"/>
    </w:r>
    <w:r w:rsidR="001E74F1">
      <w:rPr>
        <w:rFonts w:ascii="Arial" w:hAnsi="Arial"/>
        <w:sz w:val="12"/>
      </w:rPr>
      <w:t>3-6639 02/2018</w:t>
    </w:r>
    <w:r>
      <w:rPr>
        <w:rFonts w:ascii="Arial" w:hAnsi="Arial"/>
        <w:sz w:val="12"/>
      </w:rPr>
      <w:fldChar w:fldCharType="end"/>
    </w:r>
    <w:r>
      <w:rPr>
        <w:rFonts w:ascii="Arial" w:hAnsi="Arial"/>
        <w:sz w:val="12"/>
      </w:rPr>
      <w:tab/>
    </w:r>
    <w:r w:rsidRPr="00C62A77">
      <w:rPr>
        <w:rStyle w:val="slostrnky"/>
        <w:rFonts w:ascii="Arial" w:hAnsi="Arial" w:cs="Arial"/>
        <w:b/>
      </w:rPr>
      <w:fldChar w:fldCharType="begin"/>
    </w:r>
    <w:r w:rsidRPr="00C62A77">
      <w:rPr>
        <w:rStyle w:val="slostrnky"/>
        <w:rFonts w:ascii="Arial" w:hAnsi="Arial" w:cs="Arial"/>
        <w:b/>
      </w:rPr>
      <w:instrText xml:space="preserve"> PAGE </w:instrText>
    </w:r>
    <w:r w:rsidRPr="00C62A77">
      <w:rPr>
        <w:rStyle w:val="slostrnky"/>
        <w:rFonts w:ascii="Arial" w:hAnsi="Arial" w:cs="Arial"/>
        <w:b/>
      </w:rPr>
      <w:fldChar w:fldCharType="separate"/>
    </w:r>
    <w:r w:rsidR="00216EEE">
      <w:rPr>
        <w:rStyle w:val="slostrnky"/>
        <w:rFonts w:ascii="Arial" w:hAnsi="Arial" w:cs="Arial"/>
        <w:b/>
        <w:noProof/>
      </w:rPr>
      <w:t>1</w:t>
    </w:r>
    <w:r w:rsidRPr="00C62A77">
      <w:rPr>
        <w:rStyle w:val="slostrnky"/>
        <w:rFonts w:ascii="Arial" w:hAnsi="Arial" w:cs="Arial"/>
        <w:b/>
      </w:rPr>
      <w:fldChar w:fldCharType="end"/>
    </w:r>
    <w:r w:rsidRPr="00C62A77">
      <w:rPr>
        <w:rStyle w:val="slostrnky"/>
        <w:rFonts w:ascii="Arial" w:hAnsi="Arial" w:cs="Arial"/>
        <w:b/>
      </w:rPr>
      <w:t>/</w:t>
    </w:r>
    <w:r w:rsidRPr="00C62A77">
      <w:rPr>
        <w:rStyle w:val="slostrnky"/>
        <w:rFonts w:ascii="Arial" w:hAnsi="Arial" w:cs="Arial"/>
        <w:b/>
      </w:rPr>
      <w:fldChar w:fldCharType="begin"/>
    </w:r>
    <w:r w:rsidRPr="00C62A77">
      <w:rPr>
        <w:rStyle w:val="slostrnky"/>
        <w:rFonts w:ascii="Arial" w:hAnsi="Arial" w:cs="Arial"/>
        <w:b/>
      </w:rPr>
      <w:instrText xml:space="preserve"> NUMPAGES </w:instrText>
    </w:r>
    <w:r w:rsidRPr="00C62A77">
      <w:rPr>
        <w:rStyle w:val="slostrnky"/>
        <w:rFonts w:ascii="Arial" w:hAnsi="Arial" w:cs="Arial"/>
        <w:b/>
      </w:rPr>
      <w:fldChar w:fldCharType="separate"/>
    </w:r>
    <w:r w:rsidR="00216EEE">
      <w:rPr>
        <w:rStyle w:val="slostrnky"/>
        <w:rFonts w:ascii="Arial" w:hAnsi="Arial" w:cs="Arial"/>
        <w:b/>
        <w:noProof/>
      </w:rPr>
      <w:t>2</w:t>
    </w:r>
    <w:r w:rsidRPr="00C62A77">
      <w:rPr>
        <w:rStyle w:val="slostrnky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16" w:rsidRDefault="00874116">
      <w:r>
        <w:separator/>
      </w:r>
    </w:p>
  </w:footnote>
  <w:footnote w:type="continuationSeparator" w:id="0">
    <w:p w:rsidR="00874116" w:rsidRDefault="00874116">
      <w:r>
        <w:continuationSeparator/>
      </w:r>
    </w:p>
  </w:footnote>
  <w:footnote w:id="1">
    <w:p w:rsidR="00EC7D8F" w:rsidRPr="002B2A06" w:rsidRDefault="00EC7D8F" w:rsidP="002B2A06">
      <w:pPr>
        <w:pStyle w:val="Textpoznpodarou"/>
        <w:tabs>
          <w:tab w:val="left" w:pos="170"/>
        </w:tabs>
        <w:ind w:left="170" w:hanging="170"/>
        <w:rPr>
          <w:rFonts w:ascii="Arial" w:hAnsi="Arial" w:cs="Arial"/>
          <w:sz w:val="12"/>
          <w:szCs w:val="12"/>
        </w:rPr>
      </w:pPr>
      <w:r w:rsidRPr="002B2A06">
        <w:rPr>
          <w:rStyle w:val="Znakapoznpodarou"/>
          <w:rFonts w:ascii="Arial" w:hAnsi="Arial" w:cs="Arial"/>
          <w:sz w:val="12"/>
          <w:szCs w:val="12"/>
        </w:rPr>
        <w:footnoteRef/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 xml:space="preserve">Skutečným majitelem se rozumí fyzická osoba, která má fakticky nebo právně možnost vykonávat přímo nebo nepřímo rozhodující vliv v právnické osobě, ve svěřenském fondu nebo v jiném právním uspořádání bez právní osobnosti. Má se za to, že při splnění podmínek podle věty první skutečným majitelem je </w:t>
      </w:r>
    </w:p>
    <w:p w:rsidR="00EC7D8F" w:rsidRPr="002B2A06" w:rsidRDefault="002B2A06" w:rsidP="002B2A06">
      <w:pPr>
        <w:pStyle w:val="Textpoznpodarou"/>
        <w:tabs>
          <w:tab w:val="left" w:pos="340"/>
        </w:tabs>
        <w:ind w:left="34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a)</w:t>
      </w:r>
      <w:r w:rsidRPr="002B2A06">
        <w:rPr>
          <w:rFonts w:ascii="Arial" w:hAnsi="Arial" w:cs="Arial"/>
          <w:sz w:val="12"/>
          <w:szCs w:val="12"/>
        </w:rPr>
        <w:tab/>
      </w:r>
      <w:r w:rsidR="00EC7D8F" w:rsidRPr="002B2A06">
        <w:rPr>
          <w:rFonts w:ascii="Arial" w:hAnsi="Arial" w:cs="Arial"/>
          <w:sz w:val="12"/>
          <w:szCs w:val="12"/>
        </w:rPr>
        <w:t>u obchodní korporace fyzická osoba,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1.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která sama nebo společně s osobami jednajícími s ní ve shodě disponuje více než 25 % hlasovacích práv této obchodní korporace nebo má podíl na základním kapitálu větší než 25 %</w:t>
      </w:r>
      <w:r w:rsidRPr="002B2A06" w:rsidDel="007F4EA1">
        <w:rPr>
          <w:rFonts w:ascii="Arial" w:hAnsi="Arial" w:cs="Arial"/>
          <w:sz w:val="12"/>
          <w:szCs w:val="12"/>
        </w:rPr>
        <w:t xml:space="preserve"> 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2.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 xml:space="preserve">která sama nebo společně s osobami jednajícími s ní ve shodě ovládá osobu uvedenou v bodě 1, 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3.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 xml:space="preserve">která má být příjemcem alespoň 25 % zisku této obchodní korporace, </w:t>
      </w:r>
    </w:p>
    <w:p w:rsidR="00EC7D8F" w:rsidRPr="002B2A06" w:rsidRDefault="00EC7D8F" w:rsidP="00B90F7F">
      <w:pPr>
        <w:pStyle w:val="Textpoznpodarou"/>
        <w:tabs>
          <w:tab w:val="left" w:pos="340"/>
        </w:tabs>
        <w:ind w:left="34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b)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u spolku, obecně prospěšné společnosti, společenství vlastníků jednotek, církve, náboženské společnosti nebo jiné právnické osoby podle zákona upravujícího postavení církví a náboženských společností fyzická osoba,</w:t>
      </w:r>
      <w:r w:rsidRPr="002B2A06" w:rsidDel="007F4EA1">
        <w:rPr>
          <w:rFonts w:ascii="Arial" w:hAnsi="Arial" w:cs="Arial"/>
          <w:sz w:val="12"/>
          <w:szCs w:val="12"/>
        </w:rPr>
        <w:t xml:space="preserve"> 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1.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která disponuje více než 25 % jejích hlasovacích práv,</w:t>
      </w:r>
      <w:r w:rsidRPr="002B2A06" w:rsidDel="007F4EA1">
        <w:rPr>
          <w:rFonts w:ascii="Arial" w:hAnsi="Arial" w:cs="Arial"/>
          <w:sz w:val="12"/>
          <w:szCs w:val="12"/>
        </w:rPr>
        <w:t xml:space="preserve"> 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2.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 xml:space="preserve">která má být příjemcem alespoň 25 % z jí rozdělovaných prostředků, </w:t>
      </w:r>
    </w:p>
    <w:p w:rsidR="00EC7D8F" w:rsidRPr="002B2A06" w:rsidRDefault="00EC7D8F" w:rsidP="00B90F7F">
      <w:pPr>
        <w:pStyle w:val="Textpoznpodarou"/>
        <w:tabs>
          <w:tab w:val="left" w:pos="340"/>
        </w:tabs>
        <w:ind w:left="34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c)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u nadace, ústavu, nadačního fondu, svěřenského fondu nebo jiného právního uspořádání bez právní osobnosti fyzická osoba nebo skutečný majitel právnické osoby, která je v postavení</w:t>
      </w:r>
      <w:r w:rsidRPr="002B2A06" w:rsidDel="007F4EA1">
        <w:rPr>
          <w:rFonts w:ascii="Arial" w:hAnsi="Arial" w:cs="Arial"/>
          <w:sz w:val="12"/>
          <w:szCs w:val="12"/>
        </w:rPr>
        <w:t xml:space="preserve"> 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1.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zakladatele,</w:t>
      </w:r>
      <w:r w:rsidRPr="002B2A06" w:rsidDel="007F4EA1">
        <w:rPr>
          <w:rFonts w:ascii="Arial" w:hAnsi="Arial" w:cs="Arial"/>
          <w:sz w:val="12"/>
          <w:szCs w:val="12"/>
        </w:rPr>
        <w:t xml:space="preserve"> 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2.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svěřenského správce,</w:t>
      </w:r>
      <w:r w:rsidRPr="002B2A06" w:rsidDel="007F4EA1">
        <w:rPr>
          <w:rFonts w:ascii="Arial" w:hAnsi="Arial" w:cs="Arial"/>
          <w:sz w:val="12"/>
          <w:szCs w:val="12"/>
        </w:rPr>
        <w:t xml:space="preserve"> 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3.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obmyšleného,</w:t>
      </w:r>
      <w:r w:rsidRPr="002B2A06" w:rsidDel="007F4EA1">
        <w:rPr>
          <w:rFonts w:ascii="Arial" w:hAnsi="Arial" w:cs="Arial"/>
          <w:sz w:val="12"/>
          <w:szCs w:val="12"/>
        </w:rPr>
        <w:t xml:space="preserve"> 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4.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osoby, v jejímž zájmu byla založena nebo působí nadace, ústav, nadační fond, svěřenský fond nebo jiné uspořádání bez právní osobnosti, není-li určen obmyšlený, a</w:t>
      </w:r>
    </w:p>
    <w:p w:rsidR="00EC7D8F" w:rsidRPr="002B2A06" w:rsidRDefault="00EC7D8F" w:rsidP="002B2A06">
      <w:pPr>
        <w:pStyle w:val="Textpoznpodarou"/>
        <w:tabs>
          <w:tab w:val="left" w:pos="510"/>
        </w:tabs>
        <w:ind w:left="510" w:hanging="17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5.</w:t>
      </w:r>
      <w:r w:rsidR="002B2A06" w:rsidRP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osoby oprávněné k výkonu dohledu nad správou nadace, ústavu, nadačního fondu, svěřenského fondu nebo jiného právního uspořádání bez právní osobnosti.</w:t>
      </w:r>
    </w:p>
    <w:p w:rsidR="00EC7D8F" w:rsidRPr="002B2A06" w:rsidRDefault="00EC7D8F" w:rsidP="002B2A06">
      <w:pPr>
        <w:pStyle w:val="Textpoznpodarou"/>
        <w:ind w:left="340"/>
        <w:rPr>
          <w:rFonts w:ascii="Arial" w:hAnsi="Arial" w:cs="Arial"/>
          <w:sz w:val="12"/>
          <w:szCs w:val="12"/>
        </w:rPr>
      </w:pPr>
      <w:r w:rsidRPr="002B2A06">
        <w:rPr>
          <w:rFonts w:ascii="Arial" w:hAnsi="Arial" w:cs="Arial"/>
          <w:sz w:val="12"/>
          <w:szCs w:val="12"/>
        </w:rPr>
        <w:t>Pozn. U klienta dle písm. c) je třeba uvést osoby ve všech vyjmenovaných funkcích, pokud existují.</w:t>
      </w:r>
    </w:p>
  </w:footnote>
  <w:footnote w:id="2">
    <w:p w:rsidR="00996067" w:rsidRPr="002B2A06" w:rsidRDefault="00996067" w:rsidP="002B2A06">
      <w:pPr>
        <w:pStyle w:val="Textpoznpodarou"/>
        <w:tabs>
          <w:tab w:val="left" w:pos="170"/>
        </w:tabs>
        <w:spacing w:before="60"/>
        <w:ind w:left="170" w:hanging="170"/>
        <w:rPr>
          <w:rFonts w:ascii="Arial" w:hAnsi="Arial" w:cs="Arial"/>
          <w:sz w:val="12"/>
          <w:szCs w:val="12"/>
        </w:rPr>
      </w:pPr>
      <w:r w:rsidRPr="002B2A06">
        <w:rPr>
          <w:rStyle w:val="Znakapoznpodarou"/>
          <w:rFonts w:ascii="Arial" w:hAnsi="Arial" w:cs="Arial"/>
          <w:sz w:val="12"/>
          <w:szCs w:val="12"/>
        </w:rPr>
        <w:footnoteRef/>
      </w:r>
      <w:r w:rsidR="002B2A06">
        <w:rPr>
          <w:rFonts w:ascii="Arial" w:hAnsi="Arial" w:cs="Arial"/>
          <w:sz w:val="12"/>
          <w:szCs w:val="12"/>
        </w:rPr>
        <w:tab/>
      </w:r>
      <w:r w:rsidRPr="002B2A06">
        <w:rPr>
          <w:rFonts w:ascii="Arial" w:hAnsi="Arial" w:cs="Arial"/>
          <w:sz w:val="12"/>
          <w:szCs w:val="12"/>
        </w:rPr>
        <w:t>Vyplňtě v případě, že klient je obchodní korporací, spolkem, obecně prospěšnou společností, společenstvím vlastníků jednotek, církví, náboženskou společností nebo jinou právnickou osobou podle zákona upravujícího postavení církví a náboženských společností.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94" w:rsidRPr="00327E7E" w:rsidRDefault="00216EEE" w:rsidP="00327E7E">
    <w:pPr>
      <w:pStyle w:val="Zhlav"/>
    </w:pPr>
    <w:bookmarkStart w:id="2" w:name="LogoCS_Z"/>
    <w:r>
      <w:rPr>
        <w:noProof/>
        <w:lang w:eastAsia="cs-CZ"/>
      </w:rPr>
      <w:drawing>
        <wp:inline distT="0" distB="0" distL="0" distR="0">
          <wp:extent cx="1038860" cy="438785"/>
          <wp:effectExtent l="0" t="0" r="8890" b="0"/>
          <wp:docPr id="1" name="obrázek 1" descr="C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LogoErste_Z"/>
    <w:bookmarkEnd w:id="2"/>
    <w:r>
      <w:t xml:space="preserve">         </w:t>
    </w:r>
    <w:r>
      <w:rPr>
        <w:noProof/>
        <w:lang w:eastAsia="cs-CZ"/>
      </w:rPr>
      <w:drawing>
        <wp:inline distT="0" distB="0" distL="0" distR="0">
          <wp:extent cx="1843405" cy="438785"/>
          <wp:effectExtent l="0" t="0" r="4445" b="0"/>
          <wp:docPr id="2" name="obrázek 2" descr="CS_KB_cj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_KB_cj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494">
      <w:t xml:space="preserve"> 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428"/>
    <w:multiLevelType w:val="hybridMultilevel"/>
    <w:tmpl w:val="F5D6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26AB"/>
    <w:multiLevelType w:val="hybridMultilevel"/>
    <w:tmpl w:val="5AF27912"/>
    <w:lvl w:ilvl="0" w:tplc="5E86BF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90DBF"/>
    <w:multiLevelType w:val="hybridMultilevel"/>
    <w:tmpl w:val="B39C0D58"/>
    <w:lvl w:ilvl="0" w:tplc="E8A0FC0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E8A0FC0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1"/>
    <w:rsid w:val="00040A97"/>
    <w:rsid w:val="00044B37"/>
    <w:rsid w:val="00063720"/>
    <w:rsid w:val="00087981"/>
    <w:rsid w:val="00090817"/>
    <w:rsid w:val="000D118B"/>
    <w:rsid w:val="000D2F9A"/>
    <w:rsid w:val="000D4489"/>
    <w:rsid w:val="00106AC8"/>
    <w:rsid w:val="00124D68"/>
    <w:rsid w:val="001371C6"/>
    <w:rsid w:val="0015441B"/>
    <w:rsid w:val="00160C80"/>
    <w:rsid w:val="001921C5"/>
    <w:rsid w:val="001E74F1"/>
    <w:rsid w:val="001F6963"/>
    <w:rsid w:val="0021005C"/>
    <w:rsid w:val="00216EEE"/>
    <w:rsid w:val="00217EFE"/>
    <w:rsid w:val="00233184"/>
    <w:rsid w:val="0023580F"/>
    <w:rsid w:val="00252F52"/>
    <w:rsid w:val="002576F6"/>
    <w:rsid w:val="00266BE5"/>
    <w:rsid w:val="00290EF9"/>
    <w:rsid w:val="002A5477"/>
    <w:rsid w:val="002B2A06"/>
    <w:rsid w:val="002C3A17"/>
    <w:rsid w:val="002D0C47"/>
    <w:rsid w:val="002D5F98"/>
    <w:rsid w:val="002E48D5"/>
    <w:rsid w:val="002E607E"/>
    <w:rsid w:val="00327E7E"/>
    <w:rsid w:val="00394944"/>
    <w:rsid w:val="003A4587"/>
    <w:rsid w:val="003B000B"/>
    <w:rsid w:val="003C62A6"/>
    <w:rsid w:val="00415792"/>
    <w:rsid w:val="004177B0"/>
    <w:rsid w:val="00427D24"/>
    <w:rsid w:val="00436FD9"/>
    <w:rsid w:val="004379EA"/>
    <w:rsid w:val="00467AC8"/>
    <w:rsid w:val="00474AF5"/>
    <w:rsid w:val="0048352F"/>
    <w:rsid w:val="00485037"/>
    <w:rsid w:val="004A65EE"/>
    <w:rsid w:val="004C128C"/>
    <w:rsid w:val="004F05A7"/>
    <w:rsid w:val="0051685F"/>
    <w:rsid w:val="00520494"/>
    <w:rsid w:val="00555B66"/>
    <w:rsid w:val="00582552"/>
    <w:rsid w:val="005852DE"/>
    <w:rsid w:val="00596BAB"/>
    <w:rsid w:val="0059741B"/>
    <w:rsid w:val="005A2872"/>
    <w:rsid w:val="005B78CA"/>
    <w:rsid w:val="005D0011"/>
    <w:rsid w:val="005F16C3"/>
    <w:rsid w:val="0060706E"/>
    <w:rsid w:val="00610308"/>
    <w:rsid w:val="00621338"/>
    <w:rsid w:val="00630E3E"/>
    <w:rsid w:val="00644635"/>
    <w:rsid w:val="006C1025"/>
    <w:rsid w:val="006C7DFD"/>
    <w:rsid w:val="006E4131"/>
    <w:rsid w:val="006E7E65"/>
    <w:rsid w:val="006F26CF"/>
    <w:rsid w:val="006F46FA"/>
    <w:rsid w:val="00711DD3"/>
    <w:rsid w:val="00746E10"/>
    <w:rsid w:val="00763402"/>
    <w:rsid w:val="007A3BE9"/>
    <w:rsid w:val="007B70E3"/>
    <w:rsid w:val="007C3AD2"/>
    <w:rsid w:val="007C4A0C"/>
    <w:rsid w:val="007E67FA"/>
    <w:rsid w:val="0083714D"/>
    <w:rsid w:val="0084449C"/>
    <w:rsid w:val="008611B4"/>
    <w:rsid w:val="00874116"/>
    <w:rsid w:val="008B59C0"/>
    <w:rsid w:val="008F62F0"/>
    <w:rsid w:val="00926719"/>
    <w:rsid w:val="009318A6"/>
    <w:rsid w:val="00931CDB"/>
    <w:rsid w:val="0096280F"/>
    <w:rsid w:val="009832FD"/>
    <w:rsid w:val="00992C13"/>
    <w:rsid w:val="00996067"/>
    <w:rsid w:val="009A0FB2"/>
    <w:rsid w:val="00A04E3E"/>
    <w:rsid w:val="00A37FC9"/>
    <w:rsid w:val="00A6240B"/>
    <w:rsid w:val="00A76EB4"/>
    <w:rsid w:val="00A86639"/>
    <w:rsid w:val="00AC7596"/>
    <w:rsid w:val="00AD6018"/>
    <w:rsid w:val="00AF6780"/>
    <w:rsid w:val="00B01EF3"/>
    <w:rsid w:val="00B04122"/>
    <w:rsid w:val="00B109F4"/>
    <w:rsid w:val="00B90F7F"/>
    <w:rsid w:val="00BA29E2"/>
    <w:rsid w:val="00BD6AB2"/>
    <w:rsid w:val="00BD7642"/>
    <w:rsid w:val="00BE53EE"/>
    <w:rsid w:val="00BF0BB4"/>
    <w:rsid w:val="00C41218"/>
    <w:rsid w:val="00C45A2A"/>
    <w:rsid w:val="00C62A77"/>
    <w:rsid w:val="00C64A66"/>
    <w:rsid w:val="00C73C76"/>
    <w:rsid w:val="00C934F7"/>
    <w:rsid w:val="00C93F64"/>
    <w:rsid w:val="00C96A1D"/>
    <w:rsid w:val="00CB56FC"/>
    <w:rsid w:val="00D0564B"/>
    <w:rsid w:val="00D15B8B"/>
    <w:rsid w:val="00D24834"/>
    <w:rsid w:val="00D6460B"/>
    <w:rsid w:val="00D853AE"/>
    <w:rsid w:val="00DB2E19"/>
    <w:rsid w:val="00DB2ED4"/>
    <w:rsid w:val="00E25445"/>
    <w:rsid w:val="00E41D95"/>
    <w:rsid w:val="00E97323"/>
    <w:rsid w:val="00EC7D8F"/>
    <w:rsid w:val="00F05DBC"/>
    <w:rsid w:val="00F46383"/>
    <w:rsid w:val="00F82B8B"/>
    <w:rsid w:val="00FA0007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23BD7-A6A5-4682-8C95-8C7D8E6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1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D5"/>
    <w:pPr>
      <w:keepNext/>
      <w:keepLines/>
      <w:spacing w:before="20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noProof w:val="0"/>
      <w:lang w:val="cs-CZ"/>
    </w:rPr>
  </w:style>
  <w:style w:type="paragraph" w:customStyle="1" w:styleId="HlavniNazev">
    <w:name w:val="HlavniNazev"/>
    <w:basedOn w:val="Normln"/>
    <w:pPr>
      <w:widowControl w:val="0"/>
      <w:spacing w:before="140"/>
      <w:jc w:val="center"/>
    </w:pPr>
    <w:rPr>
      <w:b/>
      <w:caps/>
      <w:sz w:val="32"/>
    </w:rPr>
  </w:style>
  <w:style w:type="paragraph" w:customStyle="1" w:styleId="DoplnekNazvu">
    <w:name w:val="DoplnekNazvu"/>
    <w:basedOn w:val="HlavniNazev"/>
    <w:pPr>
      <w:spacing w:before="0" w:line="216" w:lineRule="auto"/>
    </w:pPr>
    <w:rPr>
      <w:caps w:val="0"/>
      <w:sz w:val="28"/>
    </w:rPr>
  </w:style>
  <w:style w:type="paragraph" w:customStyle="1" w:styleId="ZapatiBold">
    <w:name w:val="ZapatiBold"/>
    <w:basedOn w:val="Normln"/>
    <w:rPr>
      <w:b/>
      <w:sz w:val="12"/>
    </w:rPr>
  </w:style>
  <w:style w:type="paragraph" w:customStyle="1" w:styleId="ZapatiNormal">
    <w:name w:val="ZapatiNormal"/>
    <w:basedOn w:val="Normln"/>
    <w:rPr>
      <w:sz w:val="12"/>
    </w:rPr>
  </w:style>
  <w:style w:type="paragraph" w:customStyle="1" w:styleId="ZapatiStrana">
    <w:name w:val="ZapatiStrana"/>
    <w:basedOn w:val="Normln"/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B1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n"/>
    <w:rsid w:val="006F26CF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sz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6F26C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4"/>
      <w:lang w:eastAsia="cs-CZ"/>
    </w:rPr>
  </w:style>
  <w:style w:type="paragraph" w:customStyle="1" w:styleId="CM1">
    <w:name w:val="CM1"/>
    <w:basedOn w:val="Normln"/>
    <w:next w:val="Normln"/>
    <w:uiPriority w:val="99"/>
    <w:rsid w:val="00106AC8"/>
    <w:pPr>
      <w:autoSpaceDE w:val="0"/>
      <w:autoSpaceDN w:val="0"/>
      <w:adjustRightInd w:val="0"/>
    </w:pPr>
    <w:rPr>
      <w:rFonts w:eastAsia="Times New Roman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106AC8"/>
    <w:pPr>
      <w:autoSpaceDE w:val="0"/>
      <w:autoSpaceDN w:val="0"/>
      <w:adjustRightInd w:val="0"/>
    </w:pPr>
    <w:rPr>
      <w:rFonts w:eastAsia="Times New Roman"/>
      <w:sz w:val="24"/>
      <w:szCs w:val="24"/>
      <w:lang w:eastAsia="cs-CZ"/>
    </w:rPr>
  </w:style>
  <w:style w:type="paragraph" w:customStyle="1" w:styleId="CM4">
    <w:name w:val="CM4"/>
    <w:basedOn w:val="Normln"/>
    <w:next w:val="Normln"/>
    <w:uiPriority w:val="99"/>
    <w:rsid w:val="00106AC8"/>
    <w:pPr>
      <w:autoSpaceDE w:val="0"/>
      <w:autoSpaceDN w:val="0"/>
      <w:adjustRightInd w:val="0"/>
    </w:pPr>
    <w:rPr>
      <w:rFonts w:eastAsia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2E48D5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E48D5"/>
    <w:rPr>
      <w:rFonts w:ascii="Calibri" w:eastAsia="Calibri" w:hAnsi="Calibri"/>
      <w:sz w:val="20"/>
    </w:rPr>
  </w:style>
  <w:style w:type="character" w:customStyle="1" w:styleId="TextpoznpodarouChar">
    <w:name w:val="Text pozn. pod čarou Char"/>
    <w:link w:val="Textpoznpodarou"/>
    <w:uiPriority w:val="99"/>
    <w:rsid w:val="002E48D5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2E4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87624\Downloads\cestne_prohlaseni_klienta_o_skutecnem_majiteli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cestne_prohlaseni_klienta_o_skutecnem_majiteli.dotm</Template>
  <TotalTime>352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klienta o skutečném majiteli</vt:lpstr>
    </vt:vector>
  </TitlesOfParts>
  <Manager>Jiří Hanzal</Manager>
  <Company>Česká spořitelna, a.s.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klienta o skutečném majiteli</dc:title>
  <dc:subject>3-6639 02/2018</dc:subject>
  <dc:creator>Nevřela Vít</dc:creator>
  <cp:keywords/>
  <dc:description>Program: WORD-IA, Sada: KOMERČNÍ BANKOVNICTVÍ, vlastník: Šváchová Lucie</dc:description>
  <cp:lastModifiedBy>Nevřela Vít</cp:lastModifiedBy>
  <cp:revision>1</cp:revision>
  <cp:lastPrinted>2001-11-27T11:00:00Z</cp:lastPrinted>
  <dcterms:created xsi:type="dcterms:W3CDTF">2020-05-22T14:29:00Z</dcterms:created>
  <dcterms:modified xsi:type="dcterms:W3CDTF">2020-05-22T20:21:00Z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cen87624@csin.cz</vt:lpwstr>
  </property>
  <property fmtid="{D5CDD505-2E9C-101B-9397-08002B2CF9AE}" pid="5" name="MSIP_Label_2b3a104e-2916-42dc-a2f6-6210338509ed_SetDate">
    <vt:lpwstr>2020-05-22T20:19:27.4452528Z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8fc51bcd-b9a5-4d6f-aa01-c3876f9ae189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