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86" w:rsidRPr="00332927" w:rsidRDefault="00CF1B86" w:rsidP="00CF1B86">
      <w:pPr>
        <w:pStyle w:val="BMH"/>
        <w:jc w:val="center"/>
      </w:pPr>
      <w:r w:rsidRPr="00332927">
        <w:t>PLNÁ MOC</w:t>
      </w: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CF1B86" w:rsidRPr="00332927" w:rsidTr="00527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CF1B86" w:rsidRPr="00332927" w:rsidRDefault="00CF1B86" w:rsidP="00AC4136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332927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ZÁJEMCE</w:t>
            </w:r>
            <w:r w:rsidR="00BA2A1A" w:rsidRPr="00332927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 xml:space="preserve"> – FYZICKÁ OSOBA</w:t>
            </w:r>
          </w:p>
        </w:tc>
      </w:tr>
      <w:tr w:rsidR="00CF1B86" w:rsidRPr="00332927" w:rsidTr="00527F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CF1B86" w:rsidRPr="008506AF" w:rsidRDefault="00CF1B86" w:rsidP="00527FB7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Jméno a příjmení</w:t>
            </w:r>
          </w:p>
        </w:tc>
        <w:tc>
          <w:tcPr>
            <w:tcW w:w="2547" w:type="pct"/>
          </w:tcPr>
          <w:p w:rsidR="00CF1B86" w:rsidRPr="0080546C" w:rsidRDefault="007F0313" w:rsidP="00527FB7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  <w:tr w:rsidR="00CF1B86" w:rsidRPr="00332927" w:rsidTr="00527F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CF1B86" w:rsidRPr="00332927" w:rsidRDefault="00CF1B86" w:rsidP="00527FB7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Rodné číslo / NID </w:t>
            </w:r>
            <w:r w:rsidRPr="008506AF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80546C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náhradní identifikační číslo u zahraniční osoby přidělené Centrálním depozitářem</w:t>
            </w:r>
            <w:r w:rsidR="00DC02D6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 xml:space="preserve"> cenných papírů</w:t>
            </w:r>
            <w:r w:rsidRPr="00332927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:rsidR="00CF1B86" w:rsidRPr="00332927" w:rsidRDefault="007F0313" w:rsidP="00527FB7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  <w:tr w:rsidR="00CF1B86" w:rsidRPr="00332927" w:rsidTr="00527F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CF1B86" w:rsidRPr="008506AF" w:rsidRDefault="00CF1B86" w:rsidP="00527FB7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Trvalé bydliště</w:t>
            </w:r>
          </w:p>
        </w:tc>
        <w:tc>
          <w:tcPr>
            <w:tcW w:w="2547" w:type="pct"/>
          </w:tcPr>
          <w:p w:rsidR="00CF1B86" w:rsidRPr="00332927" w:rsidRDefault="007F0313" w:rsidP="00527FB7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</w:tbl>
    <w:p w:rsidR="00CF1B86" w:rsidRPr="008506AF" w:rsidRDefault="00CF1B86" w:rsidP="00CF1B86">
      <w:pPr>
        <w:rPr>
          <w:sz w:val="20"/>
          <w:lang w:val="cs-CZ" w:eastAsia="en-US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2821FF" w:rsidRPr="00332927" w:rsidTr="0022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2821FF" w:rsidRPr="00332927" w:rsidRDefault="002821FF" w:rsidP="00222876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332927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ZÁJEMCE – PRÁVNICKÁ OSOBA</w:t>
            </w:r>
          </w:p>
        </w:tc>
      </w:tr>
      <w:tr w:rsidR="002821FF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2821FF" w:rsidRPr="008506AF" w:rsidRDefault="002821FF" w:rsidP="00222876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Obchodní firma</w:t>
            </w:r>
          </w:p>
        </w:tc>
        <w:tc>
          <w:tcPr>
            <w:tcW w:w="2547" w:type="pct"/>
          </w:tcPr>
          <w:p w:rsidR="002821FF" w:rsidRPr="0080546C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  <w:tr w:rsidR="002821FF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2821FF" w:rsidRPr="00332927" w:rsidRDefault="002821FF" w:rsidP="0022287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IČO / NID </w:t>
            </w:r>
            <w:r w:rsidRPr="008506AF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80546C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 xml:space="preserve">náhradní identifikační číslo u zahraniční osoby přidělené Centrálním </w:t>
            </w:r>
            <w:r w:rsidR="00DC02D6" w:rsidRPr="0080546C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depozitářem</w:t>
            </w:r>
            <w:r w:rsidR="00DC02D6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 xml:space="preserve"> cenných papírů</w:t>
            </w:r>
            <w:r w:rsidRPr="00332927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:rsidR="002821FF" w:rsidRPr="00332927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  <w:tr w:rsidR="002821FF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2821FF" w:rsidRPr="008506AF" w:rsidRDefault="002821FF" w:rsidP="0022287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Sídlo</w:t>
            </w:r>
          </w:p>
        </w:tc>
        <w:tc>
          <w:tcPr>
            <w:tcW w:w="2547" w:type="pct"/>
          </w:tcPr>
          <w:p w:rsidR="002821FF" w:rsidRPr="00332927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</w:tbl>
    <w:p w:rsidR="00CF1B86" w:rsidRPr="008506AF" w:rsidRDefault="00CF1B86" w:rsidP="00CF1B86">
      <w:pPr>
        <w:rPr>
          <w:sz w:val="20"/>
          <w:szCs w:val="20"/>
          <w:lang w:val="cs-CZ" w:eastAsia="en-US"/>
        </w:rPr>
      </w:pPr>
    </w:p>
    <w:p w:rsidR="005C170C" w:rsidRPr="00332927" w:rsidRDefault="005C170C" w:rsidP="00FB5D4B">
      <w:pPr>
        <w:jc w:val="center"/>
        <w:rPr>
          <w:sz w:val="20"/>
          <w:szCs w:val="20"/>
          <w:lang w:val="cs-CZ" w:eastAsia="en-US"/>
        </w:rPr>
      </w:pPr>
      <w:r w:rsidRPr="00332927">
        <w:rPr>
          <w:sz w:val="20"/>
          <w:szCs w:val="20"/>
          <w:lang w:val="cs-CZ" w:eastAsia="en-US"/>
        </w:rPr>
        <w:t>(dále jen „</w:t>
      </w:r>
      <w:r w:rsidRPr="00332927">
        <w:rPr>
          <w:b/>
          <w:sz w:val="20"/>
          <w:szCs w:val="20"/>
          <w:lang w:val="cs-CZ" w:eastAsia="en-US"/>
        </w:rPr>
        <w:t>Zájemce</w:t>
      </w:r>
      <w:r w:rsidRPr="00332927">
        <w:rPr>
          <w:sz w:val="20"/>
          <w:szCs w:val="20"/>
          <w:lang w:val="cs-CZ" w:eastAsia="en-US"/>
        </w:rPr>
        <w:t>“)</w:t>
      </w:r>
    </w:p>
    <w:p w:rsidR="005C170C" w:rsidRPr="00332927" w:rsidRDefault="005C170C" w:rsidP="00FB5D4B">
      <w:pPr>
        <w:jc w:val="center"/>
        <w:rPr>
          <w:sz w:val="20"/>
          <w:szCs w:val="20"/>
          <w:lang w:val="cs-CZ" w:eastAsia="en-US"/>
        </w:rPr>
      </w:pPr>
    </w:p>
    <w:p w:rsidR="00D349C0" w:rsidRPr="00332927" w:rsidRDefault="00A31C6D" w:rsidP="00FB5D4B">
      <w:pPr>
        <w:jc w:val="center"/>
        <w:rPr>
          <w:sz w:val="20"/>
          <w:szCs w:val="20"/>
          <w:lang w:val="cs-CZ"/>
        </w:rPr>
      </w:pPr>
      <w:r w:rsidRPr="00332927">
        <w:rPr>
          <w:sz w:val="20"/>
          <w:szCs w:val="20"/>
          <w:lang w:val="cs-CZ"/>
        </w:rPr>
        <w:t>tímto uděluje plnou moc:</w:t>
      </w:r>
    </w:p>
    <w:p w:rsidR="00A31C6D" w:rsidRPr="00332927" w:rsidRDefault="00A31C6D">
      <w:pPr>
        <w:rPr>
          <w:sz w:val="20"/>
          <w:szCs w:val="20"/>
          <w:lang w:val="cs-CZ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394"/>
        <w:gridCol w:w="4563"/>
      </w:tblGrid>
      <w:tr w:rsidR="00A31C6D" w:rsidRPr="00332927" w:rsidTr="0022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A31C6D" w:rsidRPr="00332927" w:rsidRDefault="00A31C6D" w:rsidP="00222876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332927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ZMOCNĚNCI – FYZICKÉ OSOBĚ</w:t>
            </w:r>
          </w:p>
        </w:tc>
      </w:tr>
      <w:tr w:rsidR="00A31C6D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A31C6D" w:rsidRPr="008506AF" w:rsidRDefault="00A31C6D" w:rsidP="00222876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Jméno a příjmení</w:t>
            </w:r>
          </w:p>
        </w:tc>
        <w:tc>
          <w:tcPr>
            <w:tcW w:w="2547" w:type="pct"/>
          </w:tcPr>
          <w:p w:rsidR="00A31C6D" w:rsidRPr="0080546C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bookmarkStart w:id="0" w:name="_GoBack"/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bookmarkEnd w:id="0"/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  <w:tr w:rsidR="00A31C6D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A31C6D" w:rsidRPr="00332927" w:rsidRDefault="00A31C6D" w:rsidP="00C46DFE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Rodné číslo / </w:t>
            </w:r>
            <w:r w:rsidR="00C46DFE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Datum narození</w:t>
            </w:r>
            <w:r w:rsidR="00170AFD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/ Číslo advokáta</w:t>
            </w:r>
          </w:p>
        </w:tc>
        <w:tc>
          <w:tcPr>
            <w:tcW w:w="2547" w:type="pct"/>
          </w:tcPr>
          <w:p w:rsidR="00A31C6D" w:rsidRPr="00332927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  <w:tr w:rsidR="00A31C6D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A31C6D" w:rsidRPr="008506AF" w:rsidRDefault="00A31C6D" w:rsidP="0022287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Trvalé bydliště</w:t>
            </w:r>
            <w:r w:rsidR="00170AFD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/ Adresa advokáta</w:t>
            </w:r>
          </w:p>
        </w:tc>
        <w:tc>
          <w:tcPr>
            <w:tcW w:w="2547" w:type="pct"/>
          </w:tcPr>
          <w:p w:rsidR="00A31C6D" w:rsidRPr="00332927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</w:tbl>
    <w:p w:rsidR="00A31C6D" w:rsidRPr="008506AF" w:rsidRDefault="00A31C6D" w:rsidP="00A31C6D">
      <w:pPr>
        <w:rPr>
          <w:sz w:val="20"/>
          <w:lang w:val="cs-CZ" w:eastAsia="en-US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A31C6D" w:rsidRPr="00332927" w:rsidTr="0022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A31C6D" w:rsidRPr="00332927" w:rsidRDefault="00A31C6D" w:rsidP="00222876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332927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ZMOCNĚNCI – PRÁVNICKÉ OSOBĚ</w:t>
            </w:r>
          </w:p>
        </w:tc>
      </w:tr>
      <w:tr w:rsidR="00A31C6D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A31C6D" w:rsidRPr="008506AF" w:rsidRDefault="00A31C6D" w:rsidP="00222876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Obchodní firma</w:t>
            </w:r>
          </w:p>
        </w:tc>
        <w:tc>
          <w:tcPr>
            <w:tcW w:w="2547" w:type="pct"/>
          </w:tcPr>
          <w:p w:rsidR="00A31C6D" w:rsidRPr="0080546C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  <w:bookmarkEnd w:id="1"/>
          </w:p>
        </w:tc>
      </w:tr>
      <w:tr w:rsidR="00A31C6D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A31C6D" w:rsidRPr="00332927" w:rsidRDefault="00A31C6D" w:rsidP="00C46DFE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IČO / </w:t>
            </w:r>
            <w:r w:rsidR="00C46DFE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Registrační číslo</w:t>
            </w:r>
          </w:p>
        </w:tc>
        <w:tc>
          <w:tcPr>
            <w:tcW w:w="2547" w:type="pct"/>
          </w:tcPr>
          <w:p w:rsidR="00A31C6D" w:rsidRPr="00332927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  <w:tr w:rsidR="00A31C6D" w:rsidRPr="00332927" w:rsidTr="002228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A31C6D" w:rsidRPr="008506AF" w:rsidRDefault="00A31C6D" w:rsidP="0022287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8506A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Sídlo</w:t>
            </w:r>
          </w:p>
        </w:tc>
        <w:tc>
          <w:tcPr>
            <w:tcW w:w="2547" w:type="pct"/>
          </w:tcPr>
          <w:p w:rsidR="00A31C6D" w:rsidRPr="00332927" w:rsidRDefault="007F0313" w:rsidP="0022287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noProof/>
                <w:color w:val="auto"/>
                <w:lang w:val="cs-CZ"/>
              </w:rPr>
              <w:t> 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fldChar w:fldCharType="end"/>
            </w:r>
          </w:p>
        </w:tc>
      </w:tr>
    </w:tbl>
    <w:p w:rsidR="00A31C6D" w:rsidRPr="008506AF" w:rsidRDefault="00A31C6D">
      <w:pPr>
        <w:rPr>
          <w:sz w:val="20"/>
          <w:szCs w:val="20"/>
          <w:lang w:val="cs-CZ"/>
        </w:rPr>
      </w:pPr>
    </w:p>
    <w:p w:rsidR="005C170C" w:rsidRPr="00332927" w:rsidRDefault="005C170C" w:rsidP="00FB5D4B">
      <w:pPr>
        <w:jc w:val="center"/>
        <w:rPr>
          <w:sz w:val="20"/>
          <w:szCs w:val="20"/>
          <w:lang w:val="cs-CZ"/>
        </w:rPr>
      </w:pPr>
      <w:r w:rsidRPr="00332927">
        <w:rPr>
          <w:sz w:val="20"/>
          <w:szCs w:val="20"/>
          <w:lang w:val="cs-CZ" w:eastAsia="en-US"/>
        </w:rPr>
        <w:t>(dále jen „</w:t>
      </w:r>
      <w:r w:rsidRPr="00332927">
        <w:rPr>
          <w:b/>
          <w:sz w:val="20"/>
          <w:szCs w:val="20"/>
          <w:lang w:val="cs-CZ" w:eastAsia="en-US"/>
        </w:rPr>
        <w:t>Zmocněnec</w:t>
      </w:r>
      <w:r w:rsidRPr="00332927">
        <w:rPr>
          <w:sz w:val="20"/>
          <w:szCs w:val="20"/>
          <w:lang w:val="cs-CZ" w:eastAsia="en-US"/>
        </w:rPr>
        <w:t>“)</w:t>
      </w:r>
    </w:p>
    <w:p w:rsidR="005C170C" w:rsidRPr="00332927" w:rsidRDefault="005C170C">
      <w:pPr>
        <w:rPr>
          <w:sz w:val="20"/>
          <w:szCs w:val="20"/>
          <w:lang w:val="cs-CZ"/>
        </w:rPr>
      </w:pPr>
    </w:p>
    <w:p w:rsidR="00A31C6D" w:rsidRPr="00332927" w:rsidRDefault="00A31C6D" w:rsidP="0080546C">
      <w:pPr>
        <w:pStyle w:val="BML1"/>
        <w:jc w:val="both"/>
        <w:rPr>
          <w:sz w:val="20"/>
          <w:szCs w:val="20"/>
        </w:rPr>
      </w:pPr>
      <w:r w:rsidRPr="0080546C">
        <w:rPr>
          <w:sz w:val="20"/>
          <w:szCs w:val="20"/>
        </w:rPr>
        <w:t xml:space="preserve">aby zastupoval </w:t>
      </w:r>
      <w:r w:rsidR="0042643C" w:rsidRPr="0080546C">
        <w:rPr>
          <w:sz w:val="20"/>
          <w:szCs w:val="20"/>
        </w:rPr>
        <w:t xml:space="preserve">Zájemce </w:t>
      </w:r>
      <w:r w:rsidRPr="0080546C">
        <w:rPr>
          <w:sz w:val="20"/>
          <w:szCs w:val="20"/>
        </w:rPr>
        <w:t xml:space="preserve">v souvislosti s veřejným návrhem společnosti </w:t>
      </w:r>
      <w:r w:rsidR="005B0D2C" w:rsidRPr="0080546C">
        <w:rPr>
          <w:sz w:val="20"/>
          <w:szCs w:val="20"/>
        </w:rPr>
        <w:t>RADENSKA, družba za polnitev mineralnih voda in brezalkoholnih pijač, d.o.o.</w:t>
      </w:r>
      <w:r w:rsidR="005B0D2C" w:rsidRPr="008506AF">
        <w:rPr>
          <w:sz w:val="20"/>
          <w:szCs w:val="20"/>
        </w:rPr>
        <w:t xml:space="preserve">, společnosti s ručením omezeným založené a existující podle slovinského práva, se sídlem </w:t>
      </w:r>
      <w:r w:rsidR="005B0D2C" w:rsidRPr="0080546C">
        <w:rPr>
          <w:sz w:val="20"/>
          <w:szCs w:val="20"/>
        </w:rPr>
        <w:t>Boračeva 37, 9252 Radenci,</w:t>
      </w:r>
      <w:r w:rsidR="005B0D2C" w:rsidRPr="008506AF">
        <w:rPr>
          <w:sz w:val="20"/>
          <w:szCs w:val="20"/>
        </w:rPr>
        <w:t xml:space="preserve"> Republika Slovinsko, identifikační číslo: 5056152000 (dále jen </w:t>
      </w:r>
      <w:r w:rsidR="005B0D2C" w:rsidRPr="0080546C">
        <w:rPr>
          <w:rStyle w:val="platne1"/>
          <w:sz w:val="20"/>
          <w:szCs w:val="20"/>
        </w:rPr>
        <w:t>„</w:t>
      </w:r>
      <w:r w:rsidR="005B0D2C" w:rsidRPr="0080546C">
        <w:rPr>
          <w:b/>
          <w:sz w:val="20"/>
          <w:szCs w:val="20"/>
        </w:rPr>
        <w:t>Radenska</w:t>
      </w:r>
      <w:r w:rsidR="005B0D2C" w:rsidRPr="0080546C">
        <w:rPr>
          <w:rStyle w:val="platne1"/>
          <w:sz w:val="20"/>
          <w:szCs w:val="20"/>
        </w:rPr>
        <w:t>“</w:t>
      </w:r>
      <w:r w:rsidR="005B0D2C" w:rsidRPr="0080546C">
        <w:rPr>
          <w:sz w:val="20"/>
          <w:szCs w:val="20"/>
        </w:rPr>
        <w:t xml:space="preserve">) </w:t>
      </w:r>
      <w:r w:rsidRPr="00332927">
        <w:rPr>
          <w:sz w:val="20"/>
          <w:szCs w:val="20"/>
        </w:rPr>
        <w:t xml:space="preserve">na koupi </w:t>
      </w:r>
      <w:r w:rsidR="000E1314" w:rsidRPr="000E1314">
        <w:rPr>
          <w:sz w:val="20"/>
          <w:szCs w:val="20"/>
        </w:rPr>
        <w:t>1</w:t>
      </w:r>
      <w:r w:rsidR="000E1314">
        <w:rPr>
          <w:sz w:val="20"/>
          <w:szCs w:val="20"/>
        </w:rPr>
        <w:t>.</w:t>
      </w:r>
      <w:r w:rsidR="000E1314" w:rsidRPr="000E1314">
        <w:rPr>
          <w:sz w:val="20"/>
          <w:szCs w:val="20"/>
        </w:rPr>
        <w:t>114</w:t>
      </w:r>
      <w:r w:rsidR="000E1314">
        <w:rPr>
          <w:sz w:val="20"/>
          <w:szCs w:val="20"/>
        </w:rPr>
        <w:t>.</w:t>
      </w:r>
      <w:r w:rsidR="000E1314" w:rsidRPr="000E1314">
        <w:rPr>
          <w:sz w:val="20"/>
          <w:szCs w:val="20"/>
        </w:rPr>
        <w:t>750</w:t>
      </w:r>
      <w:r w:rsidR="000E1314">
        <w:rPr>
          <w:sz w:val="20"/>
          <w:szCs w:val="20"/>
        </w:rPr>
        <w:t xml:space="preserve"> </w:t>
      </w:r>
      <w:r w:rsidRPr="00332927">
        <w:rPr>
          <w:sz w:val="20"/>
          <w:szCs w:val="20"/>
        </w:rPr>
        <w:t xml:space="preserve">akcií emitovaných společností Kofola ČeskoSlovensko a.s., akciovou společností založenou a existující podle </w:t>
      </w:r>
      <w:r w:rsidR="00A418EF">
        <w:rPr>
          <w:sz w:val="20"/>
          <w:szCs w:val="20"/>
        </w:rPr>
        <w:t>českého práva</w:t>
      </w:r>
      <w:r w:rsidRPr="00332927">
        <w:rPr>
          <w:sz w:val="20"/>
          <w:szCs w:val="20"/>
        </w:rPr>
        <w:t>, se sídlem Nad Porubkou 2278/31a, Poruba, 708 00 Ostrava, Česká rep</w:t>
      </w:r>
      <w:r w:rsidRPr="0080546C">
        <w:rPr>
          <w:sz w:val="20"/>
          <w:szCs w:val="20"/>
        </w:rPr>
        <w:t>ublika, IČ: 242 61 980, zapsanou v obchodním rejstříku vedeném Krajským soudem v Ostravě, oddíl B, vlo</w:t>
      </w:r>
      <w:r w:rsidRPr="00332927">
        <w:rPr>
          <w:sz w:val="20"/>
          <w:szCs w:val="20"/>
        </w:rPr>
        <w:t>žka 10735 (dále jen „</w:t>
      </w:r>
      <w:r w:rsidRPr="00332927">
        <w:rPr>
          <w:b/>
          <w:sz w:val="20"/>
          <w:szCs w:val="20"/>
        </w:rPr>
        <w:t>Kofola</w:t>
      </w:r>
      <w:r w:rsidRPr="00332927">
        <w:rPr>
          <w:sz w:val="20"/>
          <w:szCs w:val="20"/>
        </w:rPr>
        <w:t xml:space="preserve">“) </w:t>
      </w:r>
      <w:r w:rsidR="0042643C" w:rsidRPr="00332927">
        <w:rPr>
          <w:sz w:val="20"/>
          <w:szCs w:val="20"/>
        </w:rPr>
        <w:t xml:space="preserve">ze dne 4. července 2017 </w:t>
      </w:r>
      <w:r w:rsidR="00BD4F85" w:rsidRPr="00332927">
        <w:rPr>
          <w:sz w:val="20"/>
          <w:szCs w:val="20"/>
        </w:rPr>
        <w:t>u</w:t>
      </w:r>
      <w:r w:rsidRPr="00332927">
        <w:rPr>
          <w:sz w:val="20"/>
          <w:szCs w:val="20"/>
        </w:rPr>
        <w:t>činěným akcionářům společnosti Kofola</w:t>
      </w:r>
      <w:r w:rsidR="0042643C" w:rsidRPr="00332927">
        <w:rPr>
          <w:sz w:val="20"/>
          <w:szCs w:val="20"/>
        </w:rPr>
        <w:t>, který byl zveřejněn dne 10. července 2017</w:t>
      </w:r>
      <w:r w:rsidRPr="00332927">
        <w:rPr>
          <w:sz w:val="20"/>
          <w:szCs w:val="20"/>
        </w:rPr>
        <w:t xml:space="preserve"> (dále jen „</w:t>
      </w:r>
      <w:r w:rsidRPr="00332927">
        <w:rPr>
          <w:b/>
          <w:sz w:val="20"/>
          <w:szCs w:val="20"/>
        </w:rPr>
        <w:t>Nabídka</w:t>
      </w:r>
      <w:r w:rsidRPr="00332927">
        <w:rPr>
          <w:sz w:val="20"/>
          <w:szCs w:val="20"/>
        </w:rPr>
        <w:t>“), zejména</w:t>
      </w:r>
      <w:r w:rsidR="00332927" w:rsidRPr="008506AF">
        <w:rPr>
          <w:sz w:val="20"/>
          <w:szCs w:val="20"/>
        </w:rPr>
        <w:t xml:space="preserve"> </w:t>
      </w:r>
      <w:r w:rsidR="00332927" w:rsidRPr="0080546C">
        <w:rPr>
          <w:sz w:val="20"/>
          <w:szCs w:val="20"/>
        </w:rPr>
        <w:t>(nikoli</w:t>
      </w:r>
      <w:r w:rsidR="00332927">
        <w:rPr>
          <w:sz w:val="20"/>
          <w:szCs w:val="20"/>
        </w:rPr>
        <w:t>v</w:t>
      </w:r>
      <w:r w:rsidR="00332927" w:rsidRPr="008506AF">
        <w:rPr>
          <w:sz w:val="20"/>
          <w:szCs w:val="20"/>
        </w:rPr>
        <w:t xml:space="preserve"> </w:t>
      </w:r>
      <w:r w:rsidR="00332927" w:rsidRPr="0080546C">
        <w:rPr>
          <w:sz w:val="20"/>
          <w:szCs w:val="20"/>
        </w:rPr>
        <w:t>však vý</w:t>
      </w:r>
      <w:r w:rsidR="00332927" w:rsidRPr="00332927">
        <w:rPr>
          <w:sz w:val="20"/>
          <w:szCs w:val="20"/>
        </w:rPr>
        <w:t>lučně)</w:t>
      </w:r>
      <w:r w:rsidRPr="00332927">
        <w:rPr>
          <w:sz w:val="20"/>
          <w:szCs w:val="20"/>
        </w:rPr>
        <w:t>:</w:t>
      </w:r>
    </w:p>
    <w:p w:rsidR="005B0D2C" w:rsidRPr="00332927" w:rsidRDefault="005B0D2C" w:rsidP="0080546C">
      <w:pPr>
        <w:pStyle w:val="BMa1"/>
        <w:jc w:val="both"/>
        <w:rPr>
          <w:sz w:val="20"/>
          <w:szCs w:val="20"/>
        </w:rPr>
      </w:pPr>
      <w:r w:rsidRPr="00332927">
        <w:rPr>
          <w:sz w:val="20"/>
          <w:szCs w:val="20"/>
        </w:rPr>
        <w:t xml:space="preserve">při </w:t>
      </w:r>
      <w:r w:rsidR="00004113" w:rsidRPr="00332927">
        <w:rPr>
          <w:sz w:val="20"/>
          <w:szCs w:val="20"/>
        </w:rPr>
        <w:t xml:space="preserve">vyhotovení, vyplnění, podepsání a doručení oznámení o </w:t>
      </w:r>
      <w:r w:rsidRPr="00332927">
        <w:rPr>
          <w:sz w:val="20"/>
          <w:szCs w:val="20"/>
        </w:rPr>
        <w:t>přijetí Nabídky;</w:t>
      </w:r>
    </w:p>
    <w:p w:rsidR="005B0D2C" w:rsidRPr="00332927" w:rsidRDefault="005B0D2C" w:rsidP="0080546C">
      <w:pPr>
        <w:pStyle w:val="BMa1"/>
        <w:jc w:val="both"/>
        <w:rPr>
          <w:sz w:val="20"/>
          <w:szCs w:val="20"/>
        </w:rPr>
      </w:pPr>
      <w:r w:rsidRPr="00332927">
        <w:rPr>
          <w:sz w:val="20"/>
          <w:szCs w:val="20"/>
        </w:rPr>
        <w:t xml:space="preserve">při </w:t>
      </w:r>
      <w:r w:rsidR="00004113" w:rsidRPr="00332927">
        <w:rPr>
          <w:sz w:val="20"/>
          <w:szCs w:val="20"/>
        </w:rPr>
        <w:t xml:space="preserve">vyhotovení, vyplnění, podepsání a doručení oznámení o </w:t>
      </w:r>
      <w:r w:rsidRPr="00332927">
        <w:rPr>
          <w:sz w:val="20"/>
          <w:szCs w:val="20"/>
        </w:rPr>
        <w:t>odvolání přijetí Nabídky;</w:t>
      </w:r>
      <w:r w:rsidR="00004113" w:rsidRPr="00332927">
        <w:rPr>
          <w:sz w:val="20"/>
          <w:szCs w:val="20"/>
        </w:rPr>
        <w:t xml:space="preserve"> a</w:t>
      </w:r>
    </w:p>
    <w:p w:rsidR="005B0D2C" w:rsidRPr="008506AF" w:rsidRDefault="00407337" w:rsidP="0080546C">
      <w:pPr>
        <w:pStyle w:val="BMa1"/>
        <w:jc w:val="both"/>
        <w:rPr>
          <w:sz w:val="20"/>
          <w:szCs w:val="20"/>
        </w:rPr>
      </w:pPr>
      <w:r w:rsidRPr="00332927">
        <w:rPr>
          <w:sz w:val="20"/>
          <w:szCs w:val="20"/>
        </w:rPr>
        <w:t xml:space="preserve">při podání </w:t>
      </w:r>
      <w:r w:rsidR="00BD4F85" w:rsidRPr="00332927">
        <w:rPr>
          <w:sz w:val="20"/>
          <w:szCs w:val="20"/>
        </w:rPr>
        <w:t xml:space="preserve">a doručení </w:t>
      </w:r>
      <w:r w:rsidRPr="00332927">
        <w:rPr>
          <w:sz w:val="20"/>
          <w:szCs w:val="20"/>
        </w:rPr>
        <w:t>příkazu či provedení jakéhokoli jiného úkonu potřebného k zápisu převodu vlastnického práva k akciím</w:t>
      </w:r>
      <w:r w:rsidR="00A418EF">
        <w:rPr>
          <w:sz w:val="20"/>
          <w:szCs w:val="20"/>
        </w:rPr>
        <w:t xml:space="preserve"> Zájemce</w:t>
      </w:r>
      <w:r w:rsidRPr="00332927">
        <w:rPr>
          <w:sz w:val="20"/>
          <w:szCs w:val="20"/>
        </w:rPr>
        <w:t xml:space="preserve"> emitovaným společností Kofola ze Zájemce na společnost Radenska do příslušné evidence zaknihovaných cenných papírů</w:t>
      </w:r>
      <w:r w:rsidR="00BD4F85" w:rsidRPr="00332927">
        <w:rPr>
          <w:sz w:val="20"/>
          <w:szCs w:val="20"/>
        </w:rPr>
        <w:t xml:space="preserve"> a </w:t>
      </w:r>
      <w:r w:rsidR="00FA18E4">
        <w:rPr>
          <w:sz w:val="20"/>
          <w:szCs w:val="20"/>
        </w:rPr>
        <w:t xml:space="preserve">při </w:t>
      </w:r>
      <w:r w:rsidR="00BD4F85" w:rsidRPr="008506AF">
        <w:rPr>
          <w:sz w:val="20"/>
          <w:szCs w:val="20"/>
        </w:rPr>
        <w:t>doručení jakéhokoli dokumentu prokaz</w:t>
      </w:r>
      <w:r w:rsidR="00BD4F85" w:rsidRPr="0080546C">
        <w:rPr>
          <w:sz w:val="20"/>
          <w:szCs w:val="20"/>
        </w:rPr>
        <w:t>ujícího podání takového příkazu</w:t>
      </w:r>
      <w:r w:rsidRPr="0080546C">
        <w:rPr>
          <w:sz w:val="20"/>
          <w:szCs w:val="20"/>
        </w:rPr>
        <w:t>;</w:t>
      </w:r>
      <w:r w:rsidR="00BD4F85" w:rsidRPr="0080546C">
        <w:rPr>
          <w:sz w:val="20"/>
          <w:szCs w:val="20"/>
        </w:rPr>
        <w:t xml:space="preserve"> </w:t>
      </w:r>
      <w:r w:rsidR="005C170C" w:rsidRPr="00FA18E4">
        <w:rPr>
          <w:sz w:val="20"/>
          <w:szCs w:val="20"/>
        </w:rPr>
        <w:t>a</w:t>
      </w:r>
    </w:p>
    <w:p w:rsidR="005B0D2C" w:rsidRPr="00332927" w:rsidRDefault="005B0D2C" w:rsidP="0080546C">
      <w:pPr>
        <w:pStyle w:val="BML1"/>
        <w:jc w:val="both"/>
        <w:rPr>
          <w:sz w:val="20"/>
          <w:szCs w:val="20"/>
        </w:rPr>
      </w:pPr>
      <w:r w:rsidRPr="0080546C">
        <w:rPr>
          <w:sz w:val="20"/>
          <w:szCs w:val="20"/>
        </w:rPr>
        <w:lastRenderedPageBreak/>
        <w:t xml:space="preserve">aby učinil jménem Zájemce veškeré další úkony a záležitosti, které bude dle svého vlastního uvážení Zmocněnec považovat za nezbytné či vhodné za účelem realizace úkonů zamýšlených touto plnou mocí, zejména zastupování </w:t>
      </w:r>
      <w:r w:rsidR="005C170C" w:rsidRPr="00332927">
        <w:rPr>
          <w:sz w:val="20"/>
          <w:szCs w:val="20"/>
        </w:rPr>
        <w:t xml:space="preserve">Zájemce </w:t>
      </w:r>
      <w:r w:rsidRPr="00332927">
        <w:rPr>
          <w:sz w:val="20"/>
          <w:szCs w:val="20"/>
        </w:rPr>
        <w:t>před notářem, podpis a podání (nebo, pokud to bude vhodné, zpětvzetí téhož) nezbytných žádostí a návrhů, přijímání pošty a vyhotovení a podpis všech listin, smluv, žádostí, potvrzení, oznámení nebo osvědčení a jakýchkoliv jiných dokumentů jakékoliv povahy, včetně jakýchkoliv notářských úkonů a dodatků k nim.</w:t>
      </w:r>
    </w:p>
    <w:p w:rsidR="005C170C" w:rsidRPr="00332927" w:rsidRDefault="005C170C" w:rsidP="0080546C">
      <w:pPr>
        <w:pStyle w:val="BML1"/>
        <w:numPr>
          <w:ilvl w:val="0"/>
          <w:numId w:val="0"/>
        </w:numPr>
        <w:jc w:val="both"/>
        <w:rPr>
          <w:sz w:val="20"/>
          <w:szCs w:val="20"/>
        </w:rPr>
      </w:pPr>
      <w:r w:rsidRPr="00332927">
        <w:rPr>
          <w:sz w:val="20"/>
          <w:szCs w:val="20"/>
        </w:rPr>
        <w:t xml:space="preserve">Zájemce tímto souhlasí s tím, že </w:t>
      </w:r>
      <w:r w:rsidR="0086035D" w:rsidRPr="00332927">
        <w:rPr>
          <w:sz w:val="20"/>
          <w:szCs w:val="20"/>
        </w:rPr>
        <w:t xml:space="preserve">Zmocněnec </w:t>
      </w:r>
      <w:r w:rsidRPr="00332927">
        <w:rPr>
          <w:sz w:val="20"/>
          <w:szCs w:val="20"/>
        </w:rPr>
        <w:t>je oprávněn jmenovat své zástupce pro výkon zástupčího oprávnění dle této plné moci, a pokud bude jmenováno zástupců více, aby každý z nich mohl jednat samostatně.</w:t>
      </w:r>
    </w:p>
    <w:p w:rsidR="005C170C" w:rsidRPr="008506AF" w:rsidRDefault="005C170C" w:rsidP="0080546C">
      <w:pPr>
        <w:pStyle w:val="BML1"/>
        <w:numPr>
          <w:ilvl w:val="0"/>
          <w:numId w:val="0"/>
        </w:numPr>
        <w:ind w:left="709" w:hanging="709"/>
        <w:jc w:val="both"/>
        <w:rPr>
          <w:sz w:val="20"/>
          <w:szCs w:val="20"/>
        </w:rPr>
      </w:pPr>
      <w:r w:rsidRPr="002E53A1">
        <w:rPr>
          <w:sz w:val="20"/>
          <w:szCs w:val="20"/>
        </w:rPr>
        <w:t>Tato plná moc je udělena s přihlédnutím k ust. § 438 zák. č. 89/2012 Sb., občanský zákoník, v platném znění.</w:t>
      </w:r>
    </w:p>
    <w:p w:rsidR="00A31C6D" w:rsidRPr="00332927" w:rsidRDefault="005C170C" w:rsidP="0080546C">
      <w:pPr>
        <w:pStyle w:val="BML1"/>
        <w:numPr>
          <w:ilvl w:val="0"/>
          <w:numId w:val="0"/>
        </w:numPr>
        <w:jc w:val="both"/>
        <w:rPr>
          <w:sz w:val="20"/>
          <w:szCs w:val="20"/>
        </w:rPr>
      </w:pPr>
      <w:r w:rsidRPr="00332927">
        <w:rPr>
          <w:sz w:val="20"/>
          <w:szCs w:val="20"/>
        </w:rPr>
        <w:t>Tato plná moc se řídí právem České republiky.</w:t>
      </w:r>
    </w:p>
    <w:p w:rsidR="00F116F0" w:rsidRPr="00332927" w:rsidRDefault="00F116F0" w:rsidP="005C170C">
      <w:pPr>
        <w:pStyle w:val="BML1"/>
        <w:numPr>
          <w:ilvl w:val="0"/>
          <w:numId w:val="0"/>
        </w:numPr>
        <w:ind w:left="709" w:hanging="709"/>
        <w:rPr>
          <w:sz w:val="20"/>
          <w:szCs w:val="20"/>
        </w:rPr>
      </w:pPr>
    </w:p>
    <w:p w:rsidR="00F116F0" w:rsidRPr="008506AF" w:rsidRDefault="00F116F0" w:rsidP="00F116F0">
      <w:pPr>
        <w:pStyle w:val="BML1"/>
        <w:numPr>
          <w:ilvl w:val="0"/>
          <w:numId w:val="0"/>
        </w:numPr>
        <w:ind w:left="709" w:hanging="709"/>
        <w:rPr>
          <w:sz w:val="20"/>
          <w:szCs w:val="20"/>
        </w:rPr>
      </w:pPr>
      <w:r w:rsidRPr="00332927">
        <w:rPr>
          <w:sz w:val="20"/>
          <w:szCs w:val="20"/>
        </w:rPr>
        <w:t xml:space="preserve">V </w:t>
      </w:r>
      <w:r w:rsidR="007F0313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313">
        <w:rPr>
          <w:rFonts w:asciiTheme="minorHAnsi" w:hAnsiTheme="minorHAnsi"/>
        </w:rPr>
        <w:instrText xml:space="preserve"> FORMTEXT </w:instrText>
      </w:r>
      <w:r w:rsidR="007F0313">
        <w:rPr>
          <w:rFonts w:asciiTheme="minorHAnsi" w:hAnsiTheme="minorHAnsi"/>
        </w:rPr>
      </w:r>
      <w:r w:rsidR="007F0313">
        <w:rPr>
          <w:rFonts w:asciiTheme="minorHAnsi" w:hAnsiTheme="minorHAnsi"/>
        </w:rPr>
        <w:fldChar w:fldCharType="separate"/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</w:rPr>
        <w:fldChar w:fldCharType="end"/>
      </w:r>
      <w:r w:rsidRPr="008506AF">
        <w:rPr>
          <w:sz w:val="20"/>
          <w:szCs w:val="20"/>
        </w:rPr>
        <w:t xml:space="preserve"> dne </w:t>
      </w:r>
      <w:r w:rsidR="007F0313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313">
        <w:rPr>
          <w:rFonts w:asciiTheme="minorHAnsi" w:hAnsiTheme="minorHAnsi"/>
        </w:rPr>
        <w:instrText xml:space="preserve"> FORMTEXT </w:instrText>
      </w:r>
      <w:r w:rsidR="007F0313">
        <w:rPr>
          <w:rFonts w:asciiTheme="minorHAnsi" w:hAnsiTheme="minorHAnsi"/>
        </w:rPr>
      </w:r>
      <w:r w:rsidR="007F0313">
        <w:rPr>
          <w:rFonts w:asciiTheme="minorHAnsi" w:hAnsiTheme="minorHAnsi"/>
        </w:rPr>
        <w:fldChar w:fldCharType="separate"/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</w:rPr>
        <w:fldChar w:fldCharType="end"/>
      </w:r>
      <w:r w:rsidRPr="008506AF">
        <w:rPr>
          <w:sz w:val="20"/>
          <w:szCs w:val="20"/>
        </w:rPr>
        <w:t xml:space="preserve"> 2017</w:t>
      </w:r>
    </w:p>
    <w:p w:rsidR="00F116F0" w:rsidRPr="002E53A1" w:rsidRDefault="00F116F0" w:rsidP="005C170C">
      <w:pPr>
        <w:pStyle w:val="BML1"/>
        <w:numPr>
          <w:ilvl w:val="0"/>
          <w:numId w:val="0"/>
        </w:numPr>
        <w:ind w:left="709" w:hanging="709"/>
        <w:rPr>
          <w:sz w:val="20"/>
          <w:szCs w:val="20"/>
        </w:rPr>
      </w:pPr>
    </w:p>
    <w:p w:rsidR="00612A8D" w:rsidRPr="008506AF" w:rsidRDefault="009F5210" w:rsidP="005C170C">
      <w:pPr>
        <w:pStyle w:val="BML1"/>
        <w:numPr>
          <w:ilvl w:val="0"/>
          <w:numId w:val="0"/>
        </w:numPr>
        <w:ind w:left="709" w:hanging="709"/>
        <w:rPr>
          <w:sz w:val="20"/>
          <w:szCs w:val="20"/>
        </w:rPr>
      </w:pPr>
      <w:r w:rsidRPr="008506AF">
        <w:rPr>
          <w:sz w:val="20"/>
          <w:szCs w:val="20"/>
        </w:rPr>
        <w:t xml:space="preserve">Obchodní firma Zájemce (v případě právnické osoby): </w:t>
      </w:r>
      <w:r w:rsidR="007F0313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313">
        <w:rPr>
          <w:rFonts w:asciiTheme="minorHAnsi" w:hAnsiTheme="minorHAnsi"/>
        </w:rPr>
        <w:instrText xml:space="preserve"> FORMTEXT </w:instrText>
      </w:r>
      <w:r w:rsidR="007F0313">
        <w:rPr>
          <w:rFonts w:asciiTheme="minorHAnsi" w:hAnsiTheme="minorHAnsi"/>
        </w:rPr>
      </w:r>
      <w:r w:rsidR="007F0313">
        <w:rPr>
          <w:rFonts w:asciiTheme="minorHAnsi" w:hAnsiTheme="minorHAnsi"/>
        </w:rPr>
        <w:fldChar w:fldCharType="separate"/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  <w:noProof/>
        </w:rPr>
        <w:t> </w:t>
      </w:r>
      <w:r w:rsidR="007F0313">
        <w:rPr>
          <w:rFonts w:asciiTheme="minorHAnsi" w:hAnsiTheme="minorHAnsi"/>
        </w:rPr>
        <w:fldChar w:fldCharType="end"/>
      </w:r>
    </w:p>
    <w:p w:rsidR="009F5210" w:rsidRPr="002E53A1" w:rsidRDefault="009F5210" w:rsidP="00F116F0">
      <w:pPr>
        <w:pStyle w:val="BML1"/>
        <w:numPr>
          <w:ilvl w:val="0"/>
          <w:numId w:val="0"/>
        </w:numPr>
        <w:ind w:left="709" w:hanging="709"/>
        <w:rPr>
          <w:sz w:val="20"/>
          <w:szCs w:val="20"/>
        </w:rPr>
      </w:pPr>
    </w:p>
    <w:p w:rsidR="00BD4F85" w:rsidRPr="008506AF" w:rsidRDefault="00BD4F85" w:rsidP="00BD4F85">
      <w:pPr>
        <w:rPr>
          <w:sz w:val="20"/>
          <w:szCs w:val="20"/>
          <w:lang w:val="cs-CZ"/>
        </w:rPr>
      </w:pPr>
    </w:p>
    <w:p w:rsidR="00BD4F85" w:rsidRPr="008506AF" w:rsidRDefault="00BD4F85" w:rsidP="00BD4F85">
      <w:pPr>
        <w:tabs>
          <w:tab w:val="left" w:pos="1134"/>
          <w:tab w:val="left" w:pos="4536"/>
          <w:tab w:val="left" w:pos="5670"/>
        </w:tabs>
        <w:rPr>
          <w:sz w:val="20"/>
          <w:szCs w:val="20"/>
          <w:lang w:val="cs-CZ"/>
        </w:rPr>
      </w:pPr>
      <w:r w:rsidRPr="008506AF">
        <w:rPr>
          <w:sz w:val="20"/>
          <w:szCs w:val="20"/>
          <w:lang w:val="cs-CZ"/>
        </w:rPr>
        <w:t xml:space="preserve">Podpis: </w:t>
      </w:r>
      <w:r w:rsidRPr="008506AF">
        <w:rPr>
          <w:sz w:val="20"/>
          <w:szCs w:val="20"/>
          <w:lang w:val="cs-CZ"/>
        </w:rPr>
        <w:tab/>
        <w:t>___________________________</w:t>
      </w:r>
      <w:r w:rsidRPr="008506AF">
        <w:rPr>
          <w:sz w:val="20"/>
          <w:szCs w:val="20"/>
          <w:lang w:val="cs-CZ"/>
        </w:rPr>
        <w:tab/>
        <w:t xml:space="preserve">Podpis: </w:t>
      </w:r>
      <w:r w:rsidRPr="008506AF">
        <w:rPr>
          <w:sz w:val="20"/>
          <w:szCs w:val="20"/>
          <w:lang w:val="cs-CZ"/>
        </w:rPr>
        <w:tab/>
        <w:t>___________________________</w:t>
      </w:r>
    </w:p>
    <w:p w:rsidR="00BD4F85" w:rsidRPr="008506AF" w:rsidRDefault="00BD4F85" w:rsidP="00BD4F85">
      <w:pPr>
        <w:rPr>
          <w:sz w:val="20"/>
          <w:szCs w:val="20"/>
          <w:lang w:val="cs-CZ"/>
        </w:rPr>
      </w:pPr>
    </w:p>
    <w:p w:rsidR="00BD4F85" w:rsidRPr="008506AF" w:rsidRDefault="00BD4F85" w:rsidP="00BD4F85">
      <w:pPr>
        <w:tabs>
          <w:tab w:val="left" w:pos="1134"/>
          <w:tab w:val="left" w:pos="4536"/>
          <w:tab w:val="left" w:pos="5670"/>
        </w:tabs>
        <w:rPr>
          <w:sz w:val="20"/>
          <w:szCs w:val="20"/>
          <w:lang w:val="cs-CZ"/>
        </w:rPr>
      </w:pPr>
      <w:r w:rsidRPr="008506AF">
        <w:rPr>
          <w:sz w:val="20"/>
          <w:szCs w:val="20"/>
          <w:lang w:val="cs-CZ"/>
        </w:rPr>
        <w:t xml:space="preserve">Jméno: </w:t>
      </w:r>
      <w:r w:rsidRPr="008506AF">
        <w:rPr>
          <w:sz w:val="20"/>
          <w:szCs w:val="20"/>
          <w:lang w:val="cs-CZ"/>
        </w:rPr>
        <w:tab/>
      </w:r>
      <w:r w:rsidR="007F0313">
        <w:rPr>
          <w:rFonts w:cstheme="minorHAnsi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313">
        <w:rPr>
          <w:rFonts w:cstheme="minorHAnsi"/>
          <w:lang w:val="cs-CZ"/>
        </w:rPr>
        <w:instrText xml:space="preserve"> FORMTEXT </w:instrText>
      </w:r>
      <w:r w:rsidR="007F0313">
        <w:rPr>
          <w:rFonts w:cstheme="minorHAnsi"/>
          <w:lang w:val="cs-CZ"/>
        </w:rPr>
      </w:r>
      <w:r w:rsidR="007F0313">
        <w:rPr>
          <w:rFonts w:cstheme="minorHAnsi"/>
          <w:lang w:val="cs-CZ"/>
        </w:rPr>
        <w:fldChar w:fldCharType="separate"/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lang w:val="cs-CZ"/>
        </w:rPr>
        <w:fldChar w:fldCharType="end"/>
      </w:r>
      <w:r w:rsidRPr="008506AF">
        <w:rPr>
          <w:sz w:val="20"/>
          <w:szCs w:val="20"/>
          <w:lang w:val="cs-CZ"/>
        </w:rPr>
        <w:tab/>
        <w:t xml:space="preserve">Jméno: </w:t>
      </w:r>
      <w:r w:rsidRPr="008506AF">
        <w:rPr>
          <w:sz w:val="20"/>
          <w:szCs w:val="20"/>
          <w:lang w:val="cs-CZ"/>
        </w:rPr>
        <w:tab/>
      </w:r>
      <w:r w:rsidR="007F0313">
        <w:rPr>
          <w:rFonts w:cstheme="minorHAnsi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313">
        <w:rPr>
          <w:rFonts w:cstheme="minorHAnsi"/>
          <w:lang w:val="cs-CZ"/>
        </w:rPr>
        <w:instrText xml:space="preserve"> FORMTEXT </w:instrText>
      </w:r>
      <w:r w:rsidR="007F0313">
        <w:rPr>
          <w:rFonts w:cstheme="minorHAnsi"/>
          <w:lang w:val="cs-CZ"/>
        </w:rPr>
      </w:r>
      <w:r w:rsidR="007F0313">
        <w:rPr>
          <w:rFonts w:cstheme="minorHAnsi"/>
          <w:lang w:val="cs-CZ"/>
        </w:rPr>
        <w:fldChar w:fldCharType="separate"/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lang w:val="cs-CZ"/>
        </w:rPr>
        <w:fldChar w:fldCharType="end"/>
      </w:r>
    </w:p>
    <w:p w:rsidR="00BD4F85" w:rsidRPr="008506AF" w:rsidRDefault="00BD4F85" w:rsidP="00BD4F85">
      <w:pPr>
        <w:tabs>
          <w:tab w:val="left" w:pos="1134"/>
          <w:tab w:val="left" w:pos="4536"/>
          <w:tab w:val="left" w:pos="5670"/>
        </w:tabs>
        <w:rPr>
          <w:sz w:val="20"/>
          <w:szCs w:val="20"/>
          <w:lang w:val="cs-CZ"/>
        </w:rPr>
      </w:pPr>
    </w:p>
    <w:p w:rsidR="00F116F0" w:rsidRPr="00C46DFE" w:rsidRDefault="00BD4F85" w:rsidP="008506AF">
      <w:pPr>
        <w:tabs>
          <w:tab w:val="left" w:pos="1134"/>
          <w:tab w:val="left" w:pos="4536"/>
          <w:tab w:val="left" w:pos="5670"/>
        </w:tabs>
        <w:rPr>
          <w:sz w:val="20"/>
          <w:szCs w:val="20"/>
          <w:lang w:val="cs-CZ"/>
        </w:rPr>
      </w:pPr>
      <w:r w:rsidRPr="008506AF">
        <w:rPr>
          <w:sz w:val="20"/>
          <w:szCs w:val="20"/>
          <w:lang w:val="cs-CZ"/>
        </w:rPr>
        <w:t>Funkce:</w:t>
      </w:r>
      <w:r w:rsidRPr="008506AF">
        <w:rPr>
          <w:sz w:val="20"/>
          <w:szCs w:val="20"/>
          <w:lang w:val="cs-CZ"/>
        </w:rPr>
        <w:tab/>
      </w:r>
      <w:r w:rsidR="007F0313">
        <w:rPr>
          <w:rFonts w:cstheme="minorHAnsi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313">
        <w:rPr>
          <w:rFonts w:cstheme="minorHAnsi"/>
          <w:lang w:val="cs-CZ"/>
        </w:rPr>
        <w:instrText xml:space="preserve"> FORMTEXT </w:instrText>
      </w:r>
      <w:r w:rsidR="007F0313">
        <w:rPr>
          <w:rFonts w:cstheme="minorHAnsi"/>
          <w:lang w:val="cs-CZ"/>
        </w:rPr>
      </w:r>
      <w:r w:rsidR="007F0313">
        <w:rPr>
          <w:rFonts w:cstheme="minorHAnsi"/>
          <w:lang w:val="cs-CZ"/>
        </w:rPr>
        <w:fldChar w:fldCharType="separate"/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lang w:val="cs-CZ"/>
        </w:rPr>
        <w:fldChar w:fldCharType="end"/>
      </w:r>
      <w:r w:rsidRPr="008506AF">
        <w:rPr>
          <w:sz w:val="20"/>
          <w:szCs w:val="20"/>
          <w:lang w:val="cs-CZ"/>
        </w:rPr>
        <w:tab/>
        <w:t xml:space="preserve">Funkce: </w:t>
      </w:r>
      <w:r w:rsidRPr="008506AF">
        <w:rPr>
          <w:sz w:val="20"/>
          <w:szCs w:val="20"/>
          <w:lang w:val="cs-CZ"/>
        </w:rPr>
        <w:tab/>
      </w:r>
      <w:r w:rsidR="007F0313">
        <w:rPr>
          <w:rFonts w:cstheme="minorHAnsi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313">
        <w:rPr>
          <w:rFonts w:cstheme="minorHAnsi"/>
          <w:lang w:val="cs-CZ"/>
        </w:rPr>
        <w:instrText xml:space="preserve"> FORMTEXT </w:instrText>
      </w:r>
      <w:r w:rsidR="007F0313">
        <w:rPr>
          <w:rFonts w:cstheme="minorHAnsi"/>
          <w:lang w:val="cs-CZ"/>
        </w:rPr>
      </w:r>
      <w:r w:rsidR="007F0313">
        <w:rPr>
          <w:rFonts w:cstheme="minorHAnsi"/>
          <w:lang w:val="cs-CZ"/>
        </w:rPr>
        <w:fldChar w:fldCharType="separate"/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noProof/>
          <w:lang w:val="cs-CZ"/>
        </w:rPr>
        <w:t> </w:t>
      </w:r>
      <w:r w:rsidR="007F0313">
        <w:rPr>
          <w:rFonts w:cstheme="minorHAnsi"/>
          <w:lang w:val="cs-CZ"/>
        </w:rPr>
        <w:fldChar w:fldCharType="end"/>
      </w:r>
    </w:p>
    <w:sectPr w:rsidR="00F116F0" w:rsidRPr="00C46D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FF" w:rsidRDefault="002821FF" w:rsidP="002821FF">
      <w:r>
        <w:separator/>
      </w:r>
    </w:p>
  </w:endnote>
  <w:endnote w:type="continuationSeparator" w:id="0">
    <w:p w:rsidR="002821FF" w:rsidRDefault="002821FF" w:rsidP="002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607463"/>
      <w:docPartObj>
        <w:docPartGallery w:val="Page Numbers (Bottom of Page)"/>
        <w:docPartUnique/>
      </w:docPartObj>
    </w:sdtPr>
    <w:sdtEndPr/>
    <w:sdtContent>
      <w:p w:rsidR="00BD4F85" w:rsidRDefault="00BD4F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313" w:rsidRPr="007F0313">
          <w:rPr>
            <w:lang w:val="cs-CZ"/>
          </w:rPr>
          <w:t>1</w:t>
        </w:r>
        <w:r>
          <w:fldChar w:fldCharType="end"/>
        </w:r>
      </w:p>
    </w:sdtContent>
  </w:sdt>
  <w:p w:rsidR="002821FF" w:rsidRDefault="002821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FF" w:rsidRDefault="002821FF" w:rsidP="002821FF">
      <w:r>
        <w:separator/>
      </w:r>
    </w:p>
  </w:footnote>
  <w:footnote w:type="continuationSeparator" w:id="0">
    <w:p w:rsidR="002821FF" w:rsidRDefault="002821FF" w:rsidP="0028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865"/>
    <w:multiLevelType w:val="multilevel"/>
    <w:tmpl w:val="949A4DCC"/>
    <w:lvl w:ilvl="0">
      <w:start w:val="1"/>
      <w:numFmt w:val="lowerLetter"/>
      <w:pStyle w:val="TENa0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F73AA8"/>
    <w:multiLevelType w:val="multilevel"/>
    <w:tmpl w:val="6E2E5D8A"/>
    <w:name w:val="Table-EN222222"/>
    <w:lvl w:ilvl="0">
      <w:start w:val="1"/>
      <w:numFmt w:val="lowerRoman"/>
      <w:pStyle w:val="TENi0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32193A"/>
    <w:multiLevelType w:val="multilevel"/>
    <w:tmpl w:val="F7D06822"/>
    <w:lvl w:ilvl="0">
      <w:start w:val="1"/>
      <w:numFmt w:val="lowerRoman"/>
      <w:pStyle w:val="TCZi2"/>
      <w:lvlText w:val="(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13D63"/>
    <w:multiLevelType w:val="hybridMultilevel"/>
    <w:tmpl w:val="779C14CA"/>
    <w:lvl w:ilvl="0" w:tplc="C9F204CA">
      <w:start w:val="1"/>
      <w:numFmt w:val="bullet"/>
      <w:pStyle w:val="TCZ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0DC03CBB"/>
    <w:multiLevelType w:val="hybridMultilevel"/>
    <w:tmpl w:val="369092F8"/>
    <w:name w:val="Table-EN2"/>
    <w:lvl w:ilvl="0" w:tplc="BDD8BD06">
      <w:start w:val="1"/>
      <w:numFmt w:val="bullet"/>
      <w:pStyle w:val="TEN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6999"/>
    <w:multiLevelType w:val="hybridMultilevel"/>
    <w:tmpl w:val="BC0A7DE0"/>
    <w:name w:val="Table-EN22"/>
    <w:lvl w:ilvl="0" w:tplc="F46EAB46">
      <w:start w:val="1"/>
      <w:numFmt w:val="bullet"/>
      <w:pStyle w:val="TENBullets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F070D0"/>
    <w:multiLevelType w:val="hybridMultilevel"/>
    <w:tmpl w:val="6248EA1E"/>
    <w:lvl w:ilvl="0" w:tplc="A470E9D4">
      <w:start w:val="1"/>
      <w:numFmt w:val="bullet"/>
      <w:pStyle w:val="TCZBullets2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2063084"/>
    <w:multiLevelType w:val="hybridMultilevel"/>
    <w:tmpl w:val="E8409B66"/>
    <w:name w:val="Table-EN222"/>
    <w:lvl w:ilvl="0" w:tplc="A8B0E176">
      <w:start w:val="1"/>
      <w:numFmt w:val="bullet"/>
      <w:pStyle w:val="TENBullets2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735707A"/>
    <w:multiLevelType w:val="hybridMultilevel"/>
    <w:tmpl w:val="3E4C4F86"/>
    <w:lvl w:ilvl="0" w:tplc="61C40D8E">
      <w:start w:val="1"/>
      <w:numFmt w:val="bullet"/>
      <w:pStyle w:val="BM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4792E"/>
    <w:multiLevelType w:val="hybridMultilevel"/>
    <w:tmpl w:val="4A9E1B10"/>
    <w:lvl w:ilvl="0" w:tplc="BD3AD602">
      <w:start w:val="1"/>
      <w:numFmt w:val="bullet"/>
      <w:pStyle w:val="BM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C1D67"/>
    <w:multiLevelType w:val="multilevel"/>
    <w:tmpl w:val="1702FCDE"/>
    <w:name w:val="Table-EN2222"/>
    <w:lvl w:ilvl="0">
      <w:start w:val="1"/>
      <w:numFmt w:val="upperLetter"/>
      <w:pStyle w:val="TENEFA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010CEF"/>
    <w:multiLevelType w:val="multilevel"/>
    <w:tmpl w:val="204C8D46"/>
    <w:styleLink w:val="BMIndent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Zkladntextodsazen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pStyle w:val="BodyTextIndent4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pStyle w:val="BodyTextIndent5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pStyle w:val="BodyTextIndent6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727469F"/>
    <w:multiLevelType w:val="multilevel"/>
    <w:tmpl w:val="6E2ABFD0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Restart w:val="0"/>
      <w:pStyle w:val="BMH70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88A7F94"/>
    <w:multiLevelType w:val="multilevel"/>
    <w:tmpl w:val="36BC382E"/>
    <w:name w:val="Table-EN22222"/>
    <w:lvl w:ilvl="0">
      <w:start w:val="1"/>
      <w:numFmt w:val="decimal"/>
      <w:pStyle w:val="TENEFN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943B46"/>
    <w:multiLevelType w:val="multilevel"/>
    <w:tmpl w:val="204C8D46"/>
    <w:numStyleLink w:val="BMIndents"/>
  </w:abstractNum>
  <w:abstractNum w:abstractNumId="18" w15:restartNumberingAfterBreak="0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48168B8"/>
    <w:multiLevelType w:val="multilevel"/>
    <w:tmpl w:val="D2106A36"/>
    <w:lvl w:ilvl="0">
      <w:start w:val="1"/>
      <w:numFmt w:val="lowerLetter"/>
      <w:pStyle w:val="TCZa1"/>
      <w:lvlText w:val="(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364A78B4"/>
    <w:multiLevelType w:val="multilevel"/>
    <w:tmpl w:val="320450FC"/>
    <w:lvl w:ilvl="0">
      <w:start w:val="1"/>
      <w:numFmt w:val="lowerRoman"/>
      <w:pStyle w:val="BMi2"/>
      <w:lvlText w:val="(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D15112F"/>
    <w:multiLevelType w:val="multilevel"/>
    <w:tmpl w:val="8C16B656"/>
    <w:name w:val="Table-EN22222222"/>
    <w:lvl w:ilvl="0">
      <w:start w:val="1"/>
      <w:numFmt w:val="lowerRoman"/>
      <w:pStyle w:val="TENi2"/>
      <w:lvlText w:val="(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4" w15:restartNumberingAfterBreak="0">
    <w:nsid w:val="403F0507"/>
    <w:multiLevelType w:val="multilevel"/>
    <w:tmpl w:val="0A0E023A"/>
    <w:lvl w:ilvl="0">
      <w:start w:val="1"/>
      <w:numFmt w:val="lowerLetter"/>
      <w:pStyle w:val="TENa1"/>
      <w:lvlText w:val="(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slovan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slovanseznam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2306038"/>
    <w:multiLevelType w:val="multilevel"/>
    <w:tmpl w:val="844CE666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793AA9"/>
    <w:multiLevelType w:val="hybridMultilevel"/>
    <w:tmpl w:val="29D420CE"/>
    <w:lvl w:ilvl="0" w:tplc="FC029DF6">
      <w:start w:val="1"/>
      <w:numFmt w:val="bullet"/>
      <w:pStyle w:val="TCZBullets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92EAF"/>
    <w:multiLevelType w:val="multilevel"/>
    <w:tmpl w:val="F4BC56E0"/>
    <w:lvl w:ilvl="0">
      <w:start w:val="1"/>
      <w:numFmt w:val="lowerRoman"/>
      <w:pStyle w:val="TCZi3"/>
      <w:lvlText w:val="(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6" w:hanging="180"/>
      </w:pPr>
      <w:rPr>
        <w:rFonts w:hint="default"/>
      </w:rPr>
    </w:lvl>
  </w:abstractNum>
  <w:abstractNum w:abstractNumId="29" w15:restartNumberingAfterBreak="0">
    <w:nsid w:val="473757D5"/>
    <w:multiLevelType w:val="multilevel"/>
    <w:tmpl w:val="9F56242A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8855B4C"/>
    <w:multiLevelType w:val="multilevel"/>
    <w:tmpl w:val="938274CE"/>
    <w:lvl w:ilvl="0">
      <w:start w:val="1"/>
      <w:numFmt w:val="upperLetter"/>
      <w:pStyle w:val="TCZEFA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8FC3910"/>
    <w:multiLevelType w:val="multilevel"/>
    <w:tmpl w:val="7B24B224"/>
    <w:numStyleLink w:val="BMHeadings"/>
  </w:abstractNum>
  <w:abstractNum w:abstractNumId="32" w15:restartNumberingAfterBreak="0">
    <w:nsid w:val="4A421096"/>
    <w:multiLevelType w:val="multilevel"/>
    <w:tmpl w:val="214E14F2"/>
    <w:lvl w:ilvl="0">
      <w:start w:val="1"/>
      <w:numFmt w:val="lowerRoman"/>
      <w:pStyle w:val="BMi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F0A68DD"/>
    <w:multiLevelType w:val="multilevel"/>
    <w:tmpl w:val="F1B08590"/>
    <w:name w:val="Table-EN"/>
    <w:lvl w:ilvl="0">
      <w:start w:val="1"/>
      <w:numFmt w:val="none"/>
      <w:pStyle w:val="TEN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NH1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TENH2"/>
      <w:lvlText w:val="%2.%3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pStyle w:val="TENH3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TENH4"/>
      <w:lvlText w:val="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lowerLetter"/>
      <w:pStyle w:val="TENH50"/>
      <w:lvlText w:val="(%6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lowerRoman"/>
      <w:pStyle w:val="TENH60"/>
      <w:lvlText w:val="(%7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4" w15:restartNumberingAfterBreak="0">
    <w:nsid w:val="50F45D96"/>
    <w:multiLevelType w:val="multilevel"/>
    <w:tmpl w:val="0052985A"/>
    <w:lvl w:ilvl="0">
      <w:start w:val="1"/>
      <w:numFmt w:val="lowerLetter"/>
      <w:pStyle w:val="BMa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5252453"/>
    <w:multiLevelType w:val="multilevel"/>
    <w:tmpl w:val="8C18073A"/>
    <w:lvl w:ilvl="0">
      <w:start w:val="1"/>
      <w:numFmt w:val="lowerRoman"/>
      <w:pStyle w:val="TCZi1"/>
      <w:lvlText w:val="(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56716A60"/>
    <w:multiLevelType w:val="multilevel"/>
    <w:tmpl w:val="DA0A3964"/>
    <w:lvl w:ilvl="0">
      <w:start w:val="1"/>
      <w:numFmt w:val="decimal"/>
      <w:pStyle w:val="TCZEFN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92C35EC"/>
    <w:multiLevelType w:val="multilevel"/>
    <w:tmpl w:val="8E108B3A"/>
    <w:lvl w:ilvl="0">
      <w:start w:val="1"/>
      <w:numFmt w:val="lowerLetter"/>
      <w:pStyle w:val="BMa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1" w15:restartNumberingAfterBreak="0">
    <w:nsid w:val="61E1440B"/>
    <w:multiLevelType w:val="multilevel"/>
    <w:tmpl w:val="CDC82090"/>
    <w:lvl w:ilvl="0">
      <w:start w:val="1"/>
      <w:numFmt w:val="lowerLetter"/>
      <w:pStyle w:val="TCZa0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44210B2"/>
    <w:multiLevelType w:val="hybridMultilevel"/>
    <w:tmpl w:val="FAE6D3A4"/>
    <w:lvl w:ilvl="0" w:tplc="B16AAF0A">
      <w:start w:val="1"/>
      <w:numFmt w:val="bullet"/>
      <w:pStyle w:val="BM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73F40"/>
    <w:multiLevelType w:val="multilevel"/>
    <w:tmpl w:val="AE0EFF24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7934EC2"/>
    <w:multiLevelType w:val="multilevel"/>
    <w:tmpl w:val="B7245FD2"/>
    <w:name w:val="Table-EN2222222"/>
    <w:lvl w:ilvl="0">
      <w:start w:val="1"/>
      <w:numFmt w:val="lowerRoman"/>
      <w:pStyle w:val="TENi1"/>
      <w:lvlText w:val="(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5" w15:restartNumberingAfterBreak="0">
    <w:nsid w:val="6A1E3F88"/>
    <w:multiLevelType w:val="multilevel"/>
    <w:tmpl w:val="CAE078CA"/>
    <w:name w:val="Table-CZ"/>
    <w:lvl w:ilvl="0">
      <w:start w:val="1"/>
      <w:numFmt w:val="none"/>
      <w:pStyle w:val="TCZ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CZH1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TCZH2"/>
      <w:lvlText w:val="%2.%3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pStyle w:val="TCZH3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TCZH4"/>
      <w:lvlText w:val="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lowerLetter"/>
      <w:pStyle w:val="TCZH50"/>
      <w:lvlText w:val="(%6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lowerRoman"/>
      <w:pStyle w:val="TCZH60"/>
      <w:lvlText w:val="(%7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46" w15:restartNumberingAfterBreak="0">
    <w:nsid w:val="6C571D81"/>
    <w:multiLevelType w:val="multilevel"/>
    <w:tmpl w:val="54802CD8"/>
    <w:lvl w:ilvl="0">
      <w:start w:val="1"/>
      <w:numFmt w:val="lowerLetter"/>
      <w:pStyle w:val="TCZa2"/>
      <w:lvlText w:val="(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7" w15:restartNumberingAfterBreak="0">
    <w:nsid w:val="6F560259"/>
    <w:multiLevelType w:val="multilevel"/>
    <w:tmpl w:val="DFBA66BC"/>
    <w:lvl w:ilvl="0">
      <w:start w:val="1"/>
      <w:numFmt w:val="lowerLetter"/>
      <w:pStyle w:val="TENa2"/>
      <w:lvlText w:val="(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8" w15:restartNumberingAfterBreak="0">
    <w:nsid w:val="751A3BF3"/>
    <w:multiLevelType w:val="multilevel"/>
    <w:tmpl w:val="9BE415DA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672425A"/>
    <w:multiLevelType w:val="multilevel"/>
    <w:tmpl w:val="3F3C367A"/>
    <w:name w:val="Table-EN222222222"/>
    <w:lvl w:ilvl="0">
      <w:start w:val="1"/>
      <w:numFmt w:val="lowerRoman"/>
      <w:pStyle w:val="TENi3"/>
      <w:lvlText w:val="(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6" w:hanging="180"/>
      </w:pPr>
      <w:rPr>
        <w:rFonts w:hint="default"/>
      </w:rPr>
    </w:lvl>
  </w:abstractNum>
  <w:abstractNum w:abstractNumId="50" w15:restartNumberingAfterBreak="0">
    <w:nsid w:val="78397FBC"/>
    <w:multiLevelType w:val="multilevel"/>
    <w:tmpl w:val="9176E818"/>
    <w:lvl w:ilvl="0">
      <w:start w:val="1"/>
      <w:numFmt w:val="upperLetter"/>
      <w:pStyle w:val="BMEF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B2518C6"/>
    <w:multiLevelType w:val="multilevel"/>
    <w:tmpl w:val="4754C452"/>
    <w:lvl w:ilvl="0">
      <w:start w:val="1"/>
      <w:numFmt w:val="lowerRoman"/>
      <w:pStyle w:val="TCZi0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35"/>
  </w:num>
  <w:num w:numId="4">
    <w:abstractNumId w:val="20"/>
  </w:num>
  <w:num w:numId="5">
    <w:abstractNumId w:val="25"/>
  </w:num>
  <w:num w:numId="6">
    <w:abstractNumId w:val="3"/>
  </w:num>
  <w:num w:numId="7">
    <w:abstractNumId w:val="12"/>
  </w:num>
  <w:num w:numId="8">
    <w:abstractNumId w:val="5"/>
  </w:num>
  <w:num w:numId="9">
    <w:abstractNumId w:val="31"/>
  </w:num>
  <w:num w:numId="10">
    <w:abstractNumId w:val="15"/>
  </w:num>
  <w:num w:numId="11">
    <w:abstractNumId w:val="33"/>
  </w:num>
  <w:num w:numId="12">
    <w:abstractNumId w:val="10"/>
  </w:num>
  <w:num w:numId="13">
    <w:abstractNumId w:val="11"/>
  </w:num>
  <w:num w:numId="14">
    <w:abstractNumId w:val="42"/>
  </w:num>
  <w:num w:numId="15">
    <w:abstractNumId w:val="45"/>
  </w:num>
  <w:num w:numId="16">
    <w:abstractNumId w:val="4"/>
  </w:num>
  <w:num w:numId="17">
    <w:abstractNumId w:val="27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0"/>
    <w:lvlOverride w:ilvl="0">
      <w:startOverride w:val="1"/>
    </w:lvlOverride>
  </w:num>
  <w:num w:numId="23">
    <w:abstractNumId w:val="40"/>
  </w:num>
  <w:num w:numId="24">
    <w:abstractNumId w:val="14"/>
  </w:num>
  <w:num w:numId="25">
    <w:abstractNumId w:val="17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</w:num>
  <w:num w:numId="28">
    <w:abstractNumId w:val="46"/>
    <w:lvlOverride w:ilvl="0">
      <w:startOverride w:val="1"/>
    </w:lvlOverride>
  </w:num>
  <w:num w:numId="29">
    <w:abstractNumId w:val="51"/>
    <w:lvlOverride w:ilvl="0">
      <w:startOverride w:val="1"/>
    </w:lvlOverride>
  </w:num>
  <w:num w:numId="30">
    <w:abstractNumId w:val="36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47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44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49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</w:num>
  <w:num w:numId="45">
    <w:abstractNumId w:val="38"/>
    <w:lvlOverride w:ilvl="0">
      <w:startOverride w:val="1"/>
    </w:lvlOverride>
  </w:num>
  <w:num w:numId="46">
    <w:abstractNumId w:val="29"/>
    <w:lvlOverride w:ilvl="0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</w:num>
  <w:num w:numId="52">
    <w:abstractNumId w:val="43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cumentProtection w:edit="forms" w:formatting="1" w:enforcement="1" w:cryptProviderType="rsaAES" w:cryptAlgorithmClass="hash" w:cryptAlgorithmType="typeAny" w:cryptAlgorithmSid="14" w:cryptSpinCount="100000" w:hash="voQ/y9Ps8uCFLow34v7qfp7V7fXS+1mdN4Yhz3uoL16Xm4dRtgc4rOsip6tPdZklbuTfOUcV/CV8wCpckFXthQ==" w:salt="cGtc582GlB+kgxYbMakI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580046-v2\PRADOCS"/>
    <w:docVar w:name="OfficeIni" w:val="Prague - CZECH.ini"/>
  </w:docVars>
  <w:rsids>
    <w:rsidRoot w:val="00CF1B86"/>
    <w:rsid w:val="00004113"/>
    <w:rsid w:val="000941C3"/>
    <w:rsid w:val="000E1314"/>
    <w:rsid w:val="000E6A55"/>
    <w:rsid w:val="00170AFD"/>
    <w:rsid w:val="002821FF"/>
    <w:rsid w:val="002E53A1"/>
    <w:rsid w:val="00332927"/>
    <w:rsid w:val="003D35B0"/>
    <w:rsid w:val="003D67FA"/>
    <w:rsid w:val="00407337"/>
    <w:rsid w:val="0042643C"/>
    <w:rsid w:val="00473707"/>
    <w:rsid w:val="005111A2"/>
    <w:rsid w:val="005B0D2C"/>
    <w:rsid w:val="005C170C"/>
    <w:rsid w:val="00612A8D"/>
    <w:rsid w:val="00683D81"/>
    <w:rsid w:val="006B62E4"/>
    <w:rsid w:val="00707687"/>
    <w:rsid w:val="00736330"/>
    <w:rsid w:val="007523D2"/>
    <w:rsid w:val="007F0313"/>
    <w:rsid w:val="0080546C"/>
    <w:rsid w:val="008506AF"/>
    <w:rsid w:val="0086035D"/>
    <w:rsid w:val="009F5210"/>
    <w:rsid w:val="00A2364F"/>
    <w:rsid w:val="00A31C6D"/>
    <w:rsid w:val="00A369A4"/>
    <w:rsid w:val="00A418EF"/>
    <w:rsid w:val="00A543F0"/>
    <w:rsid w:val="00AC4136"/>
    <w:rsid w:val="00BA2A1A"/>
    <w:rsid w:val="00BD4F85"/>
    <w:rsid w:val="00C14E14"/>
    <w:rsid w:val="00C46DFE"/>
    <w:rsid w:val="00C92207"/>
    <w:rsid w:val="00C93763"/>
    <w:rsid w:val="00CF1B86"/>
    <w:rsid w:val="00D349C0"/>
    <w:rsid w:val="00D61AF4"/>
    <w:rsid w:val="00DC02D6"/>
    <w:rsid w:val="00EE4B49"/>
    <w:rsid w:val="00F116F0"/>
    <w:rsid w:val="00F2223D"/>
    <w:rsid w:val="00FA18E4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033CF6-3803-4B74-BFB0-97D25A69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1"/>
    <w:rsid w:val="00A31C6D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Nadpis1">
    <w:name w:val="heading 1"/>
    <w:basedOn w:val="Normln"/>
    <w:next w:val="Zkladntext"/>
    <w:link w:val="Nadpis1Char"/>
    <w:qFormat/>
    <w:rsid w:val="00A31C6D"/>
    <w:pPr>
      <w:keepNext/>
      <w:numPr>
        <w:numId w:val="9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dpis2">
    <w:name w:val="heading 2"/>
    <w:basedOn w:val="Normln"/>
    <w:next w:val="Zkladntext"/>
    <w:link w:val="Nadpis2Char"/>
    <w:qFormat/>
    <w:rsid w:val="00A31C6D"/>
    <w:pPr>
      <w:keepNext/>
      <w:numPr>
        <w:ilvl w:val="1"/>
        <w:numId w:val="9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dpis3">
    <w:name w:val="heading 3"/>
    <w:basedOn w:val="Normln"/>
    <w:link w:val="Nadpis3Char"/>
    <w:qFormat/>
    <w:rsid w:val="00A31C6D"/>
    <w:pPr>
      <w:numPr>
        <w:ilvl w:val="2"/>
        <w:numId w:val="9"/>
      </w:numPr>
      <w:spacing w:after="180" w:line="260" w:lineRule="atLeast"/>
      <w:outlineLvl w:val="2"/>
    </w:pPr>
  </w:style>
  <w:style w:type="paragraph" w:styleId="Nadpis4">
    <w:name w:val="heading 4"/>
    <w:basedOn w:val="Normln"/>
    <w:link w:val="Nadpis4Char"/>
    <w:qFormat/>
    <w:rsid w:val="00A31C6D"/>
    <w:pPr>
      <w:numPr>
        <w:ilvl w:val="3"/>
        <w:numId w:val="9"/>
      </w:numPr>
      <w:spacing w:after="180" w:line="260" w:lineRule="atLeast"/>
      <w:outlineLvl w:val="3"/>
    </w:pPr>
  </w:style>
  <w:style w:type="paragraph" w:styleId="Nadpis5">
    <w:name w:val="heading 5"/>
    <w:basedOn w:val="Normln"/>
    <w:link w:val="Nadpis5Char"/>
    <w:qFormat/>
    <w:rsid w:val="00A31C6D"/>
    <w:pPr>
      <w:numPr>
        <w:ilvl w:val="4"/>
        <w:numId w:val="9"/>
      </w:numPr>
      <w:spacing w:after="180" w:line="260" w:lineRule="atLeast"/>
      <w:outlineLvl w:val="4"/>
    </w:pPr>
  </w:style>
  <w:style w:type="paragraph" w:styleId="Nadpis6">
    <w:name w:val="heading 6"/>
    <w:basedOn w:val="Normln"/>
    <w:link w:val="Nadpis6Char"/>
    <w:qFormat/>
    <w:rsid w:val="00A31C6D"/>
    <w:pPr>
      <w:numPr>
        <w:ilvl w:val="5"/>
        <w:numId w:val="9"/>
      </w:numPr>
      <w:spacing w:after="180" w:line="260" w:lineRule="atLeast"/>
      <w:outlineLvl w:val="5"/>
    </w:pPr>
  </w:style>
  <w:style w:type="paragraph" w:styleId="Nadpis7">
    <w:name w:val="heading 7"/>
    <w:basedOn w:val="Normln"/>
    <w:link w:val="Nadpis7Char"/>
    <w:qFormat/>
    <w:rsid w:val="00A31C6D"/>
    <w:pPr>
      <w:numPr>
        <w:ilvl w:val="6"/>
        <w:numId w:val="9"/>
      </w:numPr>
      <w:spacing w:after="180" w:line="260" w:lineRule="atLeast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">
    <w:name w:val="Bullet 1"/>
    <w:basedOn w:val="Normln"/>
    <w:uiPriority w:val="8"/>
    <w:qFormat/>
    <w:rsid w:val="00A31C6D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Normln"/>
    <w:uiPriority w:val="8"/>
    <w:qFormat/>
    <w:rsid w:val="00A31C6D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A31C6D"/>
    <w:pPr>
      <w:numPr>
        <w:numId w:val="3"/>
      </w:numPr>
    </w:pPr>
  </w:style>
  <w:style w:type="numbering" w:customStyle="1" w:styleId="BMHeadings">
    <w:name w:val="B&amp;M Headings"/>
    <w:uiPriority w:val="99"/>
    <w:rsid w:val="00A31C6D"/>
    <w:pPr>
      <w:numPr>
        <w:numId w:val="4"/>
      </w:numPr>
    </w:pPr>
  </w:style>
  <w:style w:type="numbering" w:customStyle="1" w:styleId="BMListNumbers">
    <w:name w:val="B&amp;M List Numbers"/>
    <w:uiPriority w:val="99"/>
    <w:rsid w:val="00A31C6D"/>
    <w:pPr>
      <w:numPr>
        <w:numId w:val="5"/>
      </w:numPr>
    </w:pPr>
  </w:style>
  <w:style w:type="numbering" w:customStyle="1" w:styleId="BMSchedules">
    <w:name w:val="B&amp;M Schedules"/>
    <w:uiPriority w:val="99"/>
    <w:rsid w:val="00A31C6D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A31C6D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A31C6D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Normln"/>
    <w:semiHidden/>
    <w:rsid w:val="00A31C6D"/>
    <w:pPr>
      <w:spacing w:line="260" w:lineRule="atLeast"/>
    </w:pPr>
  </w:style>
  <w:style w:type="paragraph" w:customStyle="1" w:styleId="BMKAttention">
    <w:name w:val="BMK Attention"/>
    <w:basedOn w:val="Normln"/>
    <w:semiHidden/>
    <w:rsid w:val="00A31C6D"/>
    <w:pPr>
      <w:spacing w:line="260" w:lineRule="atLeast"/>
    </w:pPr>
  </w:style>
  <w:style w:type="paragraph" w:customStyle="1" w:styleId="BMKCities">
    <w:name w:val="BMK Cities"/>
    <w:semiHidden/>
    <w:rsid w:val="00A31C6D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A31C6D"/>
  </w:style>
  <w:style w:type="paragraph" w:customStyle="1" w:styleId="BMKDeliveryPhrase">
    <w:name w:val="BMK Delivery Phrase"/>
    <w:basedOn w:val="BMKAddressInfo"/>
    <w:semiHidden/>
    <w:rsid w:val="00A31C6D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ln"/>
    <w:next w:val="Normln"/>
    <w:semiHidden/>
    <w:rsid w:val="00A31C6D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Normln"/>
    <w:next w:val="BMKMemberFirmName"/>
    <w:semiHidden/>
    <w:rsid w:val="00A31C6D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customStyle="1" w:styleId="BMKLegalNoticePhrase">
    <w:name w:val="BMK Legal Notice Phrase"/>
    <w:basedOn w:val="Normln"/>
    <w:semiHidden/>
    <w:rsid w:val="00A31C6D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ln"/>
    <w:semiHidden/>
    <w:rsid w:val="00A31C6D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A31C6D"/>
    <w:rPr>
      <w:b/>
    </w:rPr>
  </w:style>
  <w:style w:type="character" w:customStyle="1" w:styleId="BMKMemberFirmNameChar">
    <w:name w:val="BMK Member Firm Name Char"/>
    <w:link w:val="BMKMemberFirmName"/>
    <w:semiHidden/>
    <w:rsid w:val="00A31C6D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BMKRegions"/>
    <w:next w:val="Normln"/>
    <w:semiHidden/>
    <w:rsid w:val="00A31C6D"/>
  </w:style>
  <w:style w:type="paragraph" w:customStyle="1" w:styleId="BMKMultiOfficeAddress">
    <w:name w:val="BMK Multi Office Address"/>
    <w:basedOn w:val="BMKCities"/>
    <w:semiHidden/>
    <w:rsid w:val="00A31C6D"/>
  </w:style>
  <w:style w:type="paragraph" w:customStyle="1" w:styleId="BMKPartnerList">
    <w:name w:val="BMK Partner List"/>
    <w:basedOn w:val="BMKCities"/>
    <w:semiHidden/>
    <w:rsid w:val="00A31C6D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Zpat"/>
    <w:link w:val="BMKPrivacyTextChar"/>
    <w:semiHidden/>
    <w:rsid w:val="00A31C6D"/>
  </w:style>
  <w:style w:type="character" w:customStyle="1" w:styleId="BMKPrivacyTextChar">
    <w:name w:val="BMK Privacy Text Char"/>
    <w:link w:val="BMKPrivacyText"/>
    <w:semiHidden/>
    <w:rsid w:val="00A31C6D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Zpat">
    <w:name w:val="footer"/>
    <w:basedOn w:val="Normln"/>
    <w:link w:val="ZpatChar"/>
    <w:uiPriority w:val="99"/>
    <w:rsid w:val="00A31C6D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customStyle="1" w:styleId="ZpatChar">
    <w:name w:val="Zápatí Char"/>
    <w:link w:val="Zpat"/>
    <w:uiPriority w:val="99"/>
    <w:rsid w:val="00A31C6D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ln"/>
    <w:semiHidden/>
    <w:rsid w:val="00A31C6D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A31C6D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ln"/>
    <w:semiHidden/>
    <w:rsid w:val="00A31C6D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A31C6D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A31C6D"/>
    <w:rPr>
      <w:rFonts w:ascii="Arial Black" w:hAnsi="Arial Black"/>
      <w:szCs w:val="24"/>
    </w:rPr>
  </w:style>
  <w:style w:type="paragraph" w:customStyle="1" w:styleId="BMKSalutation">
    <w:name w:val="BMK Salutation"/>
    <w:basedOn w:val="Normln"/>
    <w:semiHidden/>
    <w:rsid w:val="00A31C6D"/>
    <w:pPr>
      <w:spacing w:line="260" w:lineRule="atLeast"/>
    </w:pPr>
  </w:style>
  <w:style w:type="paragraph" w:customStyle="1" w:styleId="BMKSubject">
    <w:name w:val="BMK Subject"/>
    <w:basedOn w:val="Normln"/>
    <w:semiHidden/>
    <w:rsid w:val="00A31C6D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ln"/>
    <w:next w:val="Zkladntext"/>
    <w:semiHidden/>
    <w:rsid w:val="00A31C6D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Zkladntext">
    <w:name w:val="Body Text"/>
    <w:basedOn w:val="Normln"/>
    <w:link w:val="ZkladntextChar"/>
    <w:uiPriority w:val="99"/>
    <w:unhideWhenUsed/>
    <w:rsid w:val="00A31C6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1C6D"/>
    <w:rPr>
      <w:rFonts w:eastAsiaTheme="minorEastAsia"/>
      <w:szCs w:val="28"/>
      <w:lang w:val="en-AU" w:eastAsia="zh-CN"/>
    </w:rPr>
  </w:style>
  <w:style w:type="paragraph" w:customStyle="1" w:styleId="BMKTitle">
    <w:name w:val="BMK Title"/>
    <w:basedOn w:val="Normln"/>
    <w:next w:val="Zkladntext"/>
    <w:semiHidden/>
    <w:rsid w:val="00A31C6D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ln"/>
    <w:semiHidden/>
    <w:rsid w:val="00A31C6D"/>
    <w:pPr>
      <w:spacing w:line="260" w:lineRule="atLeast"/>
    </w:pPr>
  </w:style>
  <w:style w:type="paragraph" w:customStyle="1" w:styleId="BMKHeaderLogoSHI">
    <w:name w:val="BMKHeaderLogoSHI"/>
    <w:semiHidden/>
    <w:rsid w:val="00A31C6D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Standardnpsmoodstavce"/>
    <w:uiPriority w:val="3"/>
    <w:rsid w:val="00A31C6D"/>
    <w:rPr>
      <w:b/>
      <w:bCs/>
      <w:i w:val="0"/>
      <w:szCs w:val="28"/>
    </w:rPr>
  </w:style>
  <w:style w:type="paragraph" w:customStyle="1" w:styleId="DefinitionParagraph">
    <w:name w:val="Definition Paragraph"/>
    <w:basedOn w:val="Normln"/>
    <w:uiPriority w:val="2"/>
    <w:rsid w:val="00A31C6D"/>
    <w:pPr>
      <w:numPr>
        <w:numId w:val="3"/>
      </w:numPr>
      <w:spacing w:after="180" w:line="260" w:lineRule="atLeast"/>
    </w:pPr>
  </w:style>
  <w:style w:type="character" w:customStyle="1" w:styleId="DMReference">
    <w:name w:val="DMReference"/>
    <w:basedOn w:val="ZpatChar"/>
    <w:semiHidden/>
    <w:rsid w:val="00A31C6D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ln"/>
    <w:semiHidden/>
    <w:rsid w:val="00A31C6D"/>
    <w:pPr>
      <w:spacing w:line="260" w:lineRule="atLeast"/>
    </w:pPr>
  </w:style>
  <w:style w:type="paragraph" w:customStyle="1" w:styleId="OtherContact">
    <w:name w:val="OtherContact"/>
    <w:basedOn w:val="Normln"/>
    <w:semiHidden/>
    <w:rsid w:val="00A31C6D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ln"/>
    <w:uiPriority w:val="7"/>
    <w:rsid w:val="00A31C6D"/>
    <w:pPr>
      <w:numPr>
        <w:numId w:val="7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ln"/>
    <w:next w:val="Zkladntext"/>
    <w:uiPriority w:val="6"/>
    <w:rsid w:val="00A31C6D"/>
    <w:pPr>
      <w:keepNext/>
      <w:numPr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ln"/>
    <w:next w:val="Zkladntext"/>
    <w:uiPriority w:val="6"/>
    <w:rsid w:val="00A31C6D"/>
    <w:pPr>
      <w:keepNext/>
      <w:numPr>
        <w:ilvl w:val="1"/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ln"/>
    <w:uiPriority w:val="6"/>
    <w:rsid w:val="00A31C6D"/>
    <w:pPr>
      <w:numPr>
        <w:ilvl w:val="2"/>
        <w:numId w:val="8"/>
      </w:numPr>
      <w:spacing w:after="180" w:line="260" w:lineRule="atLeast"/>
    </w:pPr>
  </w:style>
  <w:style w:type="paragraph" w:customStyle="1" w:styleId="SchH4">
    <w:name w:val="SchH4"/>
    <w:basedOn w:val="Normln"/>
    <w:uiPriority w:val="6"/>
    <w:rsid w:val="00A31C6D"/>
    <w:pPr>
      <w:numPr>
        <w:ilvl w:val="3"/>
        <w:numId w:val="8"/>
      </w:numPr>
      <w:spacing w:after="180" w:line="260" w:lineRule="atLeast"/>
    </w:pPr>
  </w:style>
  <w:style w:type="paragraph" w:customStyle="1" w:styleId="SchH5">
    <w:name w:val="SchH5"/>
    <w:basedOn w:val="Normln"/>
    <w:uiPriority w:val="6"/>
    <w:rsid w:val="00A31C6D"/>
    <w:pPr>
      <w:numPr>
        <w:ilvl w:val="4"/>
        <w:numId w:val="8"/>
      </w:numPr>
      <w:spacing w:after="180" w:line="260" w:lineRule="atLeast"/>
    </w:pPr>
  </w:style>
  <w:style w:type="paragraph" w:customStyle="1" w:styleId="SchH6">
    <w:name w:val="SchH6"/>
    <w:basedOn w:val="Normln"/>
    <w:uiPriority w:val="6"/>
    <w:rsid w:val="00A31C6D"/>
    <w:pPr>
      <w:numPr>
        <w:ilvl w:val="5"/>
        <w:numId w:val="8"/>
      </w:numPr>
      <w:spacing w:after="180" w:line="260" w:lineRule="atLeast"/>
    </w:pPr>
  </w:style>
  <w:style w:type="paragraph" w:customStyle="1" w:styleId="SchSH">
    <w:name w:val="SchSH"/>
    <w:basedOn w:val="Normln"/>
    <w:next w:val="Zkladntext"/>
    <w:uiPriority w:val="6"/>
    <w:rsid w:val="00A31C6D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ln"/>
    <w:next w:val="Zkladntext"/>
    <w:uiPriority w:val="11"/>
    <w:semiHidden/>
    <w:rsid w:val="00A31C6D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Nadpis1Char">
    <w:name w:val="Nadpis 1 Char"/>
    <w:basedOn w:val="Standardnpsmoodstavce"/>
    <w:link w:val="Nadpis1"/>
    <w:rsid w:val="00A31C6D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2Char">
    <w:name w:val="Nadpis 2 Char"/>
    <w:basedOn w:val="Standardnpsmoodstavce"/>
    <w:link w:val="Nadpis2"/>
    <w:rsid w:val="00A31C6D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3Char">
    <w:name w:val="Nadpis 3 Char"/>
    <w:basedOn w:val="Standardnpsmoodstavce"/>
    <w:link w:val="Nadpis3"/>
    <w:rsid w:val="00A31C6D"/>
    <w:rPr>
      <w:rFonts w:eastAsiaTheme="minorEastAsia"/>
      <w:szCs w:val="28"/>
      <w:lang w:val="en-AU" w:eastAsia="zh-CN"/>
    </w:rPr>
  </w:style>
  <w:style w:type="character" w:customStyle="1" w:styleId="Nadpis4Char">
    <w:name w:val="Nadpis 4 Char"/>
    <w:basedOn w:val="Standardnpsmoodstavce"/>
    <w:link w:val="Nadpis4"/>
    <w:rsid w:val="00A31C6D"/>
    <w:rPr>
      <w:rFonts w:eastAsiaTheme="minorEastAsia"/>
      <w:szCs w:val="28"/>
      <w:lang w:val="en-AU" w:eastAsia="zh-CN"/>
    </w:rPr>
  </w:style>
  <w:style w:type="character" w:customStyle="1" w:styleId="Nadpis5Char">
    <w:name w:val="Nadpis 5 Char"/>
    <w:basedOn w:val="Standardnpsmoodstavce"/>
    <w:link w:val="Nadpis5"/>
    <w:rsid w:val="00A31C6D"/>
    <w:rPr>
      <w:rFonts w:eastAsiaTheme="minorEastAsia"/>
      <w:szCs w:val="28"/>
      <w:lang w:val="en-AU" w:eastAsia="zh-CN"/>
    </w:rPr>
  </w:style>
  <w:style w:type="character" w:customStyle="1" w:styleId="Nadpis6Char">
    <w:name w:val="Nadpis 6 Char"/>
    <w:basedOn w:val="Standardnpsmoodstavce"/>
    <w:link w:val="Nadpis6"/>
    <w:rsid w:val="00A31C6D"/>
    <w:rPr>
      <w:rFonts w:eastAsiaTheme="minorEastAsia"/>
      <w:szCs w:val="28"/>
      <w:lang w:val="en-AU" w:eastAsia="zh-CN"/>
    </w:rPr>
  </w:style>
  <w:style w:type="character" w:customStyle="1" w:styleId="Nadpis7Char">
    <w:name w:val="Nadpis 7 Char"/>
    <w:basedOn w:val="Standardnpsmoodstavce"/>
    <w:link w:val="Nadpis7"/>
    <w:rsid w:val="00A31C6D"/>
    <w:rPr>
      <w:rFonts w:eastAsiaTheme="minorEastAsia"/>
      <w:szCs w:val="28"/>
      <w:lang w:val="en-AU" w:eastAsia="zh-CN"/>
    </w:rPr>
  </w:style>
  <w:style w:type="character" w:styleId="Hypertextovodkaz">
    <w:name w:val="Hyperlink"/>
    <w:uiPriority w:val="6"/>
    <w:semiHidden/>
    <w:rsid w:val="00A31C6D"/>
    <w:rPr>
      <w:color w:val="0000FF"/>
      <w:u w:val="single"/>
    </w:rPr>
  </w:style>
  <w:style w:type="paragraph" w:styleId="slovanseznam">
    <w:name w:val="List Number"/>
    <w:basedOn w:val="Normln"/>
    <w:uiPriority w:val="7"/>
    <w:qFormat/>
    <w:rsid w:val="00A31C6D"/>
    <w:pPr>
      <w:numPr>
        <w:numId w:val="5"/>
      </w:numPr>
      <w:spacing w:after="180" w:line="260" w:lineRule="atLeast"/>
    </w:pPr>
  </w:style>
  <w:style w:type="paragraph" w:styleId="slovanseznam2">
    <w:name w:val="List Number 2"/>
    <w:basedOn w:val="Normln"/>
    <w:uiPriority w:val="7"/>
    <w:qFormat/>
    <w:rsid w:val="00A31C6D"/>
    <w:pPr>
      <w:numPr>
        <w:ilvl w:val="1"/>
        <w:numId w:val="5"/>
      </w:numPr>
      <w:spacing w:after="180" w:line="260" w:lineRule="atLeast"/>
    </w:pPr>
  </w:style>
  <w:style w:type="paragraph" w:styleId="slovanseznam3">
    <w:name w:val="List Number 3"/>
    <w:basedOn w:val="Normln"/>
    <w:uiPriority w:val="7"/>
    <w:qFormat/>
    <w:rsid w:val="00A31C6D"/>
    <w:pPr>
      <w:numPr>
        <w:ilvl w:val="2"/>
        <w:numId w:val="5"/>
      </w:numPr>
      <w:spacing w:after="180" w:line="260" w:lineRule="atLeast"/>
    </w:pPr>
  </w:style>
  <w:style w:type="paragraph" w:styleId="slovanseznam4">
    <w:name w:val="List Number 4"/>
    <w:basedOn w:val="Normln"/>
    <w:uiPriority w:val="7"/>
    <w:qFormat/>
    <w:rsid w:val="00A31C6D"/>
    <w:pPr>
      <w:numPr>
        <w:ilvl w:val="3"/>
        <w:numId w:val="5"/>
      </w:numPr>
      <w:spacing w:after="180" w:line="260" w:lineRule="atLeast"/>
    </w:pPr>
  </w:style>
  <w:style w:type="character" w:styleId="slostrnky">
    <w:name w:val="page number"/>
    <w:basedOn w:val="Standardnpsmoodstavce"/>
    <w:uiPriority w:val="99"/>
    <w:semiHidden/>
    <w:rsid w:val="00A31C6D"/>
    <w:rPr>
      <w:szCs w:val="16"/>
    </w:rPr>
  </w:style>
  <w:style w:type="character" w:styleId="Sledovanodkaz">
    <w:name w:val="FollowedHyperlink"/>
    <w:basedOn w:val="Standardnpsmoodstavce"/>
    <w:unhideWhenUsed/>
    <w:rsid w:val="00A31C6D"/>
    <w:rPr>
      <w:color w:val="800080"/>
      <w:u w:val="single"/>
    </w:rPr>
  </w:style>
  <w:style w:type="paragraph" w:customStyle="1" w:styleId="BMH1">
    <w:name w:val="BM_H1"/>
    <w:basedOn w:val="BMT0"/>
    <w:next w:val="BMT0"/>
    <w:uiPriority w:val="11"/>
    <w:rsid w:val="00A31C6D"/>
    <w:pPr>
      <w:keepNext/>
      <w:numPr>
        <w:ilvl w:val="1"/>
        <w:numId w:val="10"/>
      </w:numPr>
      <w:outlineLvl w:val="0"/>
    </w:pPr>
    <w:rPr>
      <w:b/>
      <w:caps/>
    </w:rPr>
  </w:style>
  <w:style w:type="paragraph" w:customStyle="1" w:styleId="BMH2">
    <w:name w:val="BM_H2"/>
    <w:basedOn w:val="BMT0"/>
    <w:next w:val="BMT0"/>
    <w:uiPriority w:val="11"/>
    <w:rsid w:val="00A31C6D"/>
    <w:pPr>
      <w:keepNext/>
      <w:numPr>
        <w:ilvl w:val="2"/>
        <w:numId w:val="10"/>
      </w:numPr>
      <w:outlineLvl w:val="1"/>
    </w:pPr>
    <w:rPr>
      <w:b/>
    </w:rPr>
  </w:style>
  <w:style w:type="paragraph" w:customStyle="1" w:styleId="BMH3">
    <w:name w:val="BM_H3"/>
    <w:basedOn w:val="BMT0"/>
    <w:next w:val="BMT0"/>
    <w:uiPriority w:val="11"/>
    <w:rsid w:val="00A31C6D"/>
    <w:pPr>
      <w:keepNext/>
      <w:numPr>
        <w:ilvl w:val="3"/>
        <w:numId w:val="10"/>
      </w:numPr>
      <w:outlineLvl w:val="2"/>
    </w:pPr>
    <w:rPr>
      <w:b/>
    </w:rPr>
  </w:style>
  <w:style w:type="paragraph" w:customStyle="1" w:styleId="BMH4">
    <w:name w:val="BM_H4"/>
    <w:basedOn w:val="BMT0"/>
    <w:next w:val="BMT0"/>
    <w:uiPriority w:val="11"/>
    <w:rsid w:val="00A31C6D"/>
    <w:pPr>
      <w:keepNext/>
      <w:numPr>
        <w:ilvl w:val="4"/>
        <w:numId w:val="10"/>
      </w:numPr>
      <w:outlineLvl w:val="3"/>
    </w:pPr>
    <w:rPr>
      <w:b/>
    </w:rPr>
  </w:style>
  <w:style w:type="paragraph" w:customStyle="1" w:styleId="BMH">
    <w:name w:val="BM_H"/>
    <w:basedOn w:val="BMT0"/>
    <w:next w:val="BMT0"/>
    <w:uiPriority w:val="11"/>
    <w:rsid w:val="00A31C6D"/>
    <w:pPr>
      <w:keepNext/>
      <w:numPr>
        <w:numId w:val="10"/>
      </w:numPr>
      <w:outlineLvl w:val="0"/>
    </w:pPr>
    <w:rPr>
      <w:b/>
      <w:caps/>
    </w:rPr>
  </w:style>
  <w:style w:type="paragraph" w:customStyle="1" w:styleId="BMH50">
    <w:name w:val="BM_H50"/>
    <w:basedOn w:val="BMT0"/>
    <w:uiPriority w:val="11"/>
    <w:rsid w:val="00A31C6D"/>
    <w:pPr>
      <w:numPr>
        <w:ilvl w:val="5"/>
        <w:numId w:val="10"/>
      </w:numPr>
    </w:pPr>
  </w:style>
  <w:style w:type="paragraph" w:customStyle="1" w:styleId="BMH60">
    <w:name w:val="BM_H60"/>
    <w:basedOn w:val="BMT0"/>
    <w:uiPriority w:val="11"/>
    <w:rsid w:val="00A31C6D"/>
    <w:pPr>
      <w:numPr>
        <w:ilvl w:val="6"/>
        <w:numId w:val="10"/>
      </w:numPr>
    </w:pPr>
  </w:style>
  <w:style w:type="paragraph" w:customStyle="1" w:styleId="BMH70">
    <w:name w:val="BM_H70"/>
    <w:basedOn w:val="BMT0"/>
    <w:uiPriority w:val="6"/>
    <w:rsid w:val="00A31C6D"/>
    <w:pPr>
      <w:numPr>
        <w:ilvl w:val="7"/>
        <w:numId w:val="10"/>
      </w:numPr>
    </w:pPr>
  </w:style>
  <w:style w:type="table" w:customStyle="1" w:styleId="BMTableStyle">
    <w:name w:val="BM_TableStyle"/>
    <w:basedOn w:val="Normlntabulka"/>
    <w:uiPriority w:val="99"/>
    <w:rsid w:val="00A31C6D"/>
    <w:pPr>
      <w:spacing w:before="60" w:after="60" w:line="240" w:lineRule="auto"/>
    </w:pPr>
    <w:rPr>
      <w:rFonts w:ascii="Times New Roman" w:eastAsia="PMingLiU" w:hAnsi="Times New Roman"/>
      <w:sz w:val="20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paragraph" w:customStyle="1" w:styleId="TableHeadingLeft">
    <w:name w:val="Table Heading Left"/>
    <w:basedOn w:val="Normln"/>
    <w:rsid w:val="00CF1B86"/>
    <w:pPr>
      <w:tabs>
        <w:tab w:val="num" w:pos="1411"/>
      </w:tabs>
      <w:spacing w:before="120" w:after="120" w:line="260" w:lineRule="atLeast"/>
    </w:pPr>
    <w:rPr>
      <w:rFonts w:ascii="Arial" w:eastAsia="Times New Roman" w:hAnsi="Arial" w:cs="Arial"/>
      <w:b/>
      <w:color w:val="FFFFFF"/>
      <w:sz w:val="18"/>
      <w:szCs w:val="26"/>
      <w:lang w:val="en-GB" w:eastAsia="en-US"/>
    </w:rPr>
  </w:style>
  <w:style w:type="paragraph" w:customStyle="1" w:styleId="TableBodyText">
    <w:name w:val="Table Body Text"/>
    <w:basedOn w:val="Zkladntext"/>
    <w:link w:val="TableBodyTextChar"/>
    <w:rsid w:val="00CF1B86"/>
    <w:pPr>
      <w:tabs>
        <w:tab w:val="num" w:pos="1411"/>
      </w:tabs>
      <w:spacing w:before="60" w:after="60" w:line="240" w:lineRule="atLeast"/>
    </w:pPr>
    <w:rPr>
      <w:rFonts w:ascii="Arial" w:eastAsia="Times New Roman" w:hAnsi="Arial" w:cs="Arial"/>
      <w:color w:val="000000"/>
      <w:sz w:val="18"/>
      <w:szCs w:val="26"/>
      <w:lang w:val="en-GB" w:eastAsia="en-US"/>
    </w:rPr>
  </w:style>
  <w:style w:type="character" w:customStyle="1" w:styleId="TableBodyTextChar">
    <w:name w:val="Table Body Text Char"/>
    <w:basedOn w:val="ZkladntextChar"/>
    <w:link w:val="TableBodyText"/>
    <w:rsid w:val="00CF1B86"/>
    <w:rPr>
      <w:rFonts w:ascii="Arial" w:eastAsia="Times New Roman" w:hAnsi="Arial" w:cs="Arial"/>
      <w:color w:val="000000"/>
      <w:sz w:val="18"/>
      <w:szCs w:val="26"/>
      <w:lang w:val="en-GB" w:eastAsia="zh-CN"/>
    </w:rPr>
  </w:style>
  <w:style w:type="character" w:styleId="Zstupntext">
    <w:name w:val="Placeholder Text"/>
    <w:basedOn w:val="Standardnpsmoodstavce"/>
    <w:uiPriority w:val="99"/>
    <w:semiHidden/>
    <w:rsid w:val="00CF1B86"/>
    <w:rPr>
      <w:color w:val="808080"/>
    </w:rPr>
  </w:style>
  <w:style w:type="paragraph" w:styleId="Textbubliny">
    <w:name w:val="Balloon Text"/>
    <w:basedOn w:val="Normln"/>
    <w:link w:val="TextbublinyChar"/>
    <w:semiHidden/>
    <w:rsid w:val="00A31C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31C6D"/>
    <w:rPr>
      <w:rFonts w:ascii="Tahoma" w:eastAsia="PMingLiU" w:hAnsi="Tahoma" w:cs="Tahoma"/>
      <w:sz w:val="16"/>
      <w:szCs w:val="16"/>
      <w:lang w:val="en-AU" w:eastAsia="zh-CN"/>
    </w:rPr>
  </w:style>
  <w:style w:type="paragraph" w:styleId="Zhlav">
    <w:name w:val="header"/>
    <w:basedOn w:val="Normln"/>
    <w:link w:val="ZhlavChar"/>
    <w:rsid w:val="00A31C6D"/>
  </w:style>
  <w:style w:type="character" w:customStyle="1" w:styleId="ZhlavChar">
    <w:name w:val="Záhlaví Char"/>
    <w:basedOn w:val="Standardnpsmoodstavce"/>
    <w:link w:val="Zhlav"/>
    <w:rsid w:val="00A31C6D"/>
    <w:rPr>
      <w:rFonts w:eastAsia="PMingLiU"/>
      <w:szCs w:val="28"/>
      <w:lang w:val="en-AU" w:eastAsia="zh-CN"/>
    </w:rPr>
  </w:style>
  <w:style w:type="paragraph" w:styleId="Obsah1">
    <w:name w:val="toc 1"/>
    <w:aliases w:val="BM_TOC 1"/>
    <w:basedOn w:val="Normln"/>
    <w:next w:val="Normln"/>
    <w:autoRedefine/>
    <w:uiPriority w:val="39"/>
    <w:rsid w:val="00A31C6D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Obsah2">
    <w:name w:val="toc 2"/>
    <w:aliases w:val="BM_TOC 2"/>
    <w:basedOn w:val="Normln"/>
    <w:next w:val="Normln"/>
    <w:autoRedefine/>
    <w:uiPriority w:val="39"/>
    <w:rsid w:val="00A31C6D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Obsah3">
    <w:name w:val="toc 3"/>
    <w:aliases w:val="BM_TOC 3"/>
    <w:basedOn w:val="Normln"/>
    <w:next w:val="Normln"/>
    <w:autoRedefine/>
    <w:uiPriority w:val="39"/>
    <w:rsid w:val="00A31C6D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customStyle="1" w:styleId="TCZT0">
    <w:name w:val="TCZ_T0"/>
    <w:uiPriority w:val="11"/>
    <w:rsid w:val="00A31C6D"/>
    <w:pPr>
      <w:spacing w:before="60" w:after="60" w:line="240" w:lineRule="auto"/>
    </w:pPr>
    <w:rPr>
      <w:rFonts w:ascii="Times New Roman" w:eastAsiaTheme="minorEastAsia" w:hAnsi="Times New Roman" w:cstheme="minorHAnsi"/>
    </w:rPr>
  </w:style>
  <w:style w:type="paragraph" w:customStyle="1" w:styleId="TENT0">
    <w:name w:val="TEN_T0"/>
    <w:uiPriority w:val="11"/>
    <w:rsid w:val="00A31C6D"/>
    <w:pPr>
      <w:spacing w:before="60" w:after="60" w:line="240" w:lineRule="auto"/>
    </w:pPr>
    <w:rPr>
      <w:rFonts w:ascii="Times New Roman" w:eastAsiaTheme="minorEastAsia" w:hAnsi="Times New Roman" w:cstheme="minorHAnsi"/>
      <w:lang w:val="en-GB"/>
    </w:rPr>
  </w:style>
  <w:style w:type="paragraph" w:customStyle="1" w:styleId="TCZT1">
    <w:name w:val="TCZ_T1"/>
    <w:basedOn w:val="TCZT0"/>
    <w:uiPriority w:val="11"/>
    <w:rsid w:val="00A31C6D"/>
    <w:pPr>
      <w:ind w:left="340"/>
    </w:pPr>
  </w:style>
  <w:style w:type="paragraph" w:customStyle="1" w:styleId="TCZT2">
    <w:name w:val="TCZ_T2"/>
    <w:basedOn w:val="TCZT0"/>
    <w:uiPriority w:val="11"/>
    <w:rsid w:val="00A31C6D"/>
    <w:pPr>
      <w:ind w:left="680"/>
    </w:pPr>
  </w:style>
  <w:style w:type="paragraph" w:customStyle="1" w:styleId="TCZT3">
    <w:name w:val="TCZ_T3"/>
    <w:basedOn w:val="TCZT0"/>
    <w:uiPriority w:val="11"/>
    <w:rsid w:val="00A31C6D"/>
    <w:pPr>
      <w:ind w:left="1021"/>
    </w:pPr>
  </w:style>
  <w:style w:type="paragraph" w:customStyle="1" w:styleId="TCZT4">
    <w:name w:val="TCZ_T4"/>
    <w:basedOn w:val="TCZT0"/>
    <w:uiPriority w:val="11"/>
    <w:rsid w:val="00A31C6D"/>
    <w:pPr>
      <w:ind w:left="1361"/>
    </w:pPr>
  </w:style>
  <w:style w:type="paragraph" w:customStyle="1" w:styleId="TCZH1">
    <w:name w:val="TCZ_H1"/>
    <w:basedOn w:val="TCZT0"/>
    <w:next w:val="TCZT0"/>
    <w:uiPriority w:val="11"/>
    <w:rsid w:val="00A31C6D"/>
    <w:pPr>
      <w:keepNext/>
      <w:numPr>
        <w:ilvl w:val="1"/>
        <w:numId w:val="15"/>
      </w:numPr>
      <w:outlineLvl w:val="0"/>
    </w:pPr>
    <w:rPr>
      <w:b/>
      <w:caps/>
    </w:rPr>
  </w:style>
  <w:style w:type="paragraph" w:customStyle="1" w:styleId="TCZH2">
    <w:name w:val="TCZ_H2"/>
    <w:basedOn w:val="TCZT0"/>
    <w:next w:val="TCZT0"/>
    <w:uiPriority w:val="11"/>
    <w:rsid w:val="00A31C6D"/>
    <w:pPr>
      <w:keepNext/>
      <w:numPr>
        <w:ilvl w:val="2"/>
        <w:numId w:val="15"/>
      </w:numPr>
      <w:outlineLvl w:val="1"/>
    </w:pPr>
    <w:rPr>
      <w:b/>
    </w:rPr>
  </w:style>
  <w:style w:type="paragraph" w:customStyle="1" w:styleId="TCZH3">
    <w:name w:val="TCZ_H3"/>
    <w:basedOn w:val="TCZT0"/>
    <w:next w:val="TCZT0"/>
    <w:uiPriority w:val="11"/>
    <w:rsid w:val="00A31C6D"/>
    <w:pPr>
      <w:keepNext/>
      <w:numPr>
        <w:ilvl w:val="3"/>
        <w:numId w:val="15"/>
      </w:numPr>
      <w:outlineLvl w:val="2"/>
    </w:pPr>
    <w:rPr>
      <w:b/>
    </w:rPr>
  </w:style>
  <w:style w:type="paragraph" w:customStyle="1" w:styleId="TCZH4">
    <w:name w:val="TCZ_H4"/>
    <w:basedOn w:val="TCZT0"/>
    <w:next w:val="TCZT0"/>
    <w:uiPriority w:val="11"/>
    <w:rsid w:val="00A31C6D"/>
    <w:pPr>
      <w:keepNext/>
      <w:numPr>
        <w:ilvl w:val="4"/>
        <w:numId w:val="15"/>
      </w:numPr>
      <w:outlineLvl w:val="3"/>
    </w:pPr>
    <w:rPr>
      <w:b/>
    </w:rPr>
  </w:style>
  <w:style w:type="paragraph" w:customStyle="1" w:styleId="TCZH">
    <w:name w:val="TCZ_H"/>
    <w:basedOn w:val="TCZT0"/>
    <w:next w:val="TCZT0"/>
    <w:uiPriority w:val="11"/>
    <w:rsid w:val="00A31C6D"/>
    <w:pPr>
      <w:keepNext/>
      <w:numPr>
        <w:numId w:val="15"/>
      </w:numPr>
      <w:outlineLvl w:val="0"/>
    </w:pPr>
    <w:rPr>
      <w:b/>
      <w:caps/>
    </w:rPr>
  </w:style>
  <w:style w:type="paragraph" w:customStyle="1" w:styleId="TCZH50">
    <w:name w:val="TCZ_H50"/>
    <w:basedOn w:val="TCZT0"/>
    <w:uiPriority w:val="11"/>
    <w:rsid w:val="00A31C6D"/>
    <w:pPr>
      <w:numPr>
        <w:ilvl w:val="5"/>
        <w:numId w:val="15"/>
      </w:numPr>
    </w:pPr>
  </w:style>
  <w:style w:type="paragraph" w:customStyle="1" w:styleId="TCZH60">
    <w:name w:val="TCZ_H60"/>
    <w:basedOn w:val="TCZT0"/>
    <w:uiPriority w:val="11"/>
    <w:rsid w:val="00A31C6D"/>
    <w:pPr>
      <w:numPr>
        <w:ilvl w:val="6"/>
        <w:numId w:val="15"/>
      </w:numPr>
    </w:pPr>
  </w:style>
  <w:style w:type="paragraph" w:customStyle="1" w:styleId="TCZH51">
    <w:name w:val="TCZ_H51"/>
    <w:basedOn w:val="TCZH50"/>
    <w:uiPriority w:val="11"/>
    <w:rsid w:val="00A31C6D"/>
    <w:pPr>
      <w:tabs>
        <w:tab w:val="clear" w:pos="340"/>
        <w:tab w:val="left" w:pos="680"/>
      </w:tabs>
      <w:ind w:left="680"/>
    </w:pPr>
  </w:style>
  <w:style w:type="paragraph" w:customStyle="1" w:styleId="TCZH52">
    <w:name w:val="TCZ_H52"/>
    <w:basedOn w:val="TCZH50"/>
    <w:uiPriority w:val="11"/>
    <w:rsid w:val="00A31C6D"/>
    <w:pPr>
      <w:tabs>
        <w:tab w:val="clear" w:pos="340"/>
        <w:tab w:val="left" w:pos="1021"/>
      </w:tabs>
      <w:ind w:left="1020"/>
    </w:pPr>
  </w:style>
  <w:style w:type="paragraph" w:customStyle="1" w:styleId="TCZH61">
    <w:name w:val="TCZ_H61"/>
    <w:basedOn w:val="TCZH60"/>
    <w:uiPriority w:val="11"/>
    <w:rsid w:val="00A31C6D"/>
    <w:pPr>
      <w:tabs>
        <w:tab w:val="clear" w:pos="340"/>
        <w:tab w:val="left" w:pos="680"/>
      </w:tabs>
      <w:ind w:left="680"/>
    </w:pPr>
  </w:style>
  <w:style w:type="paragraph" w:customStyle="1" w:styleId="TCZH62">
    <w:name w:val="TCZ_H62"/>
    <w:basedOn w:val="TCZH60"/>
    <w:uiPriority w:val="11"/>
    <w:rsid w:val="00A31C6D"/>
    <w:pPr>
      <w:tabs>
        <w:tab w:val="clear" w:pos="340"/>
        <w:tab w:val="left" w:pos="1021"/>
      </w:tabs>
      <w:ind w:left="1020"/>
    </w:pPr>
  </w:style>
  <w:style w:type="paragraph" w:customStyle="1" w:styleId="TCZH63">
    <w:name w:val="TCZ_H63"/>
    <w:basedOn w:val="TCZH60"/>
    <w:uiPriority w:val="11"/>
    <w:rsid w:val="00A31C6D"/>
    <w:pPr>
      <w:tabs>
        <w:tab w:val="clear" w:pos="340"/>
        <w:tab w:val="left" w:pos="1361"/>
      </w:tabs>
      <w:ind w:left="1361"/>
    </w:pPr>
  </w:style>
  <w:style w:type="paragraph" w:customStyle="1" w:styleId="TCZL1">
    <w:name w:val="TCZ_L1"/>
    <w:basedOn w:val="TCZH1"/>
    <w:uiPriority w:val="11"/>
    <w:rsid w:val="00A31C6D"/>
    <w:pPr>
      <w:keepNext w:val="0"/>
      <w:outlineLvl w:val="9"/>
    </w:pPr>
    <w:rPr>
      <w:b w:val="0"/>
      <w:caps w:val="0"/>
    </w:rPr>
  </w:style>
  <w:style w:type="paragraph" w:customStyle="1" w:styleId="TCZL2">
    <w:name w:val="TCZ_L2"/>
    <w:basedOn w:val="TCZH2"/>
    <w:uiPriority w:val="11"/>
    <w:rsid w:val="00A31C6D"/>
    <w:pPr>
      <w:keepNext w:val="0"/>
      <w:outlineLvl w:val="9"/>
    </w:pPr>
    <w:rPr>
      <w:b w:val="0"/>
    </w:rPr>
  </w:style>
  <w:style w:type="paragraph" w:customStyle="1" w:styleId="TCZL3">
    <w:name w:val="TCZ_L3"/>
    <w:basedOn w:val="TCZH3"/>
    <w:uiPriority w:val="11"/>
    <w:rsid w:val="00A31C6D"/>
    <w:pPr>
      <w:keepNext w:val="0"/>
      <w:outlineLvl w:val="9"/>
    </w:pPr>
    <w:rPr>
      <w:b w:val="0"/>
    </w:rPr>
  </w:style>
  <w:style w:type="paragraph" w:customStyle="1" w:styleId="TCZL4">
    <w:name w:val="TCZ_L4"/>
    <w:basedOn w:val="TCZH4"/>
    <w:uiPriority w:val="11"/>
    <w:rsid w:val="00A31C6D"/>
    <w:pPr>
      <w:keepNext w:val="0"/>
      <w:outlineLvl w:val="9"/>
    </w:pPr>
    <w:rPr>
      <w:b w:val="0"/>
    </w:rPr>
  </w:style>
  <w:style w:type="paragraph" w:customStyle="1" w:styleId="TCZa0">
    <w:name w:val="TCZ_a0"/>
    <w:basedOn w:val="TCZT0"/>
    <w:uiPriority w:val="11"/>
    <w:rsid w:val="00A31C6D"/>
    <w:pPr>
      <w:numPr>
        <w:numId w:val="26"/>
      </w:numPr>
    </w:pPr>
  </w:style>
  <w:style w:type="paragraph" w:customStyle="1" w:styleId="TCZa1">
    <w:name w:val="TCZ_a1"/>
    <w:basedOn w:val="TCZT0"/>
    <w:uiPriority w:val="11"/>
    <w:rsid w:val="00A31C6D"/>
    <w:pPr>
      <w:numPr>
        <w:numId w:val="27"/>
      </w:numPr>
    </w:pPr>
  </w:style>
  <w:style w:type="paragraph" w:customStyle="1" w:styleId="TCZa2">
    <w:name w:val="TCZ_a2"/>
    <w:basedOn w:val="TCZT0"/>
    <w:uiPriority w:val="11"/>
    <w:rsid w:val="00A31C6D"/>
    <w:pPr>
      <w:numPr>
        <w:numId w:val="28"/>
      </w:numPr>
    </w:pPr>
  </w:style>
  <w:style w:type="paragraph" w:customStyle="1" w:styleId="TCZi0">
    <w:name w:val="TCZ_i0"/>
    <w:basedOn w:val="TCZT0"/>
    <w:uiPriority w:val="11"/>
    <w:rsid w:val="00A31C6D"/>
    <w:pPr>
      <w:numPr>
        <w:numId w:val="29"/>
      </w:numPr>
    </w:pPr>
  </w:style>
  <w:style w:type="paragraph" w:customStyle="1" w:styleId="TCZi1">
    <w:name w:val="TCZ_i1"/>
    <w:basedOn w:val="TCZT0"/>
    <w:uiPriority w:val="11"/>
    <w:rsid w:val="00A31C6D"/>
    <w:pPr>
      <w:numPr>
        <w:numId w:val="30"/>
      </w:numPr>
    </w:pPr>
  </w:style>
  <w:style w:type="paragraph" w:customStyle="1" w:styleId="TCZi2">
    <w:name w:val="TCZ_i2"/>
    <w:basedOn w:val="TCZT0"/>
    <w:uiPriority w:val="11"/>
    <w:rsid w:val="00A31C6D"/>
    <w:pPr>
      <w:numPr>
        <w:numId w:val="31"/>
      </w:numPr>
    </w:pPr>
  </w:style>
  <w:style w:type="paragraph" w:customStyle="1" w:styleId="TCZi3">
    <w:name w:val="TCZ_i3"/>
    <w:basedOn w:val="TCZT0"/>
    <w:uiPriority w:val="11"/>
    <w:rsid w:val="00A31C6D"/>
    <w:pPr>
      <w:numPr>
        <w:numId w:val="32"/>
      </w:numPr>
    </w:pPr>
  </w:style>
  <w:style w:type="paragraph" w:customStyle="1" w:styleId="TCZBullets0">
    <w:name w:val="TCZ_Bullets0"/>
    <w:basedOn w:val="TCZT0"/>
    <w:uiPriority w:val="11"/>
    <w:rsid w:val="00A31C6D"/>
    <w:pPr>
      <w:numPr>
        <w:numId w:val="16"/>
      </w:numPr>
      <w:tabs>
        <w:tab w:val="left" w:pos="340"/>
      </w:tabs>
      <w:ind w:left="340" w:hanging="340"/>
    </w:pPr>
  </w:style>
  <w:style w:type="paragraph" w:customStyle="1" w:styleId="TCZBullets1">
    <w:name w:val="TCZ_Bullets1"/>
    <w:basedOn w:val="TCZT0"/>
    <w:uiPriority w:val="11"/>
    <w:rsid w:val="00A31C6D"/>
    <w:pPr>
      <w:numPr>
        <w:numId w:val="17"/>
      </w:numPr>
      <w:tabs>
        <w:tab w:val="left" w:pos="680"/>
      </w:tabs>
      <w:ind w:left="680" w:hanging="340"/>
    </w:pPr>
  </w:style>
  <w:style w:type="paragraph" w:customStyle="1" w:styleId="TCZBullets2">
    <w:name w:val="TCZ_Bullets2"/>
    <w:basedOn w:val="TCZT0"/>
    <w:uiPriority w:val="11"/>
    <w:rsid w:val="00A31C6D"/>
    <w:pPr>
      <w:numPr>
        <w:numId w:val="18"/>
      </w:numPr>
      <w:tabs>
        <w:tab w:val="left" w:pos="1021"/>
      </w:tabs>
      <w:ind w:left="1020" w:hanging="340"/>
    </w:pPr>
  </w:style>
  <w:style w:type="paragraph" w:customStyle="1" w:styleId="TCZEFA">
    <w:name w:val="TCZ_EFA"/>
    <w:basedOn w:val="TCZT0"/>
    <w:uiPriority w:val="11"/>
    <w:rsid w:val="00A31C6D"/>
    <w:pPr>
      <w:numPr>
        <w:numId w:val="33"/>
      </w:numPr>
    </w:pPr>
  </w:style>
  <w:style w:type="paragraph" w:customStyle="1" w:styleId="TCZEFN">
    <w:name w:val="TCZ_EFN"/>
    <w:basedOn w:val="TCZT0"/>
    <w:uiPriority w:val="11"/>
    <w:rsid w:val="00A31C6D"/>
    <w:pPr>
      <w:numPr>
        <w:numId w:val="34"/>
      </w:numPr>
    </w:pPr>
  </w:style>
  <w:style w:type="paragraph" w:customStyle="1" w:styleId="TENT1">
    <w:name w:val="TEN_T1"/>
    <w:basedOn w:val="TENT0"/>
    <w:uiPriority w:val="11"/>
    <w:rsid w:val="00A31C6D"/>
    <w:pPr>
      <w:ind w:left="340"/>
    </w:pPr>
  </w:style>
  <w:style w:type="paragraph" w:customStyle="1" w:styleId="TENT2">
    <w:name w:val="TEN_T2"/>
    <w:basedOn w:val="TENT0"/>
    <w:uiPriority w:val="11"/>
    <w:rsid w:val="00A31C6D"/>
    <w:pPr>
      <w:ind w:left="680"/>
    </w:pPr>
  </w:style>
  <w:style w:type="paragraph" w:customStyle="1" w:styleId="TENT3">
    <w:name w:val="TEN_T3"/>
    <w:basedOn w:val="TENT0"/>
    <w:uiPriority w:val="11"/>
    <w:rsid w:val="00A31C6D"/>
    <w:pPr>
      <w:ind w:left="1021"/>
    </w:pPr>
  </w:style>
  <w:style w:type="paragraph" w:customStyle="1" w:styleId="TENT4">
    <w:name w:val="TEN_T4"/>
    <w:basedOn w:val="TENT0"/>
    <w:uiPriority w:val="11"/>
    <w:rsid w:val="00A31C6D"/>
    <w:pPr>
      <w:ind w:left="1361"/>
    </w:pPr>
  </w:style>
  <w:style w:type="paragraph" w:customStyle="1" w:styleId="TENH1">
    <w:name w:val="TEN_H1"/>
    <w:basedOn w:val="TENT0"/>
    <w:next w:val="TENT0"/>
    <w:uiPriority w:val="11"/>
    <w:rsid w:val="00A31C6D"/>
    <w:pPr>
      <w:keepNext/>
      <w:numPr>
        <w:ilvl w:val="1"/>
        <w:numId w:val="11"/>
      </w:numPr>
      <w:tabs>
        <w:tab w:val="left" w:pos="425"/>
      </w:tabs>
      <w:outlineLvl w:val="0"/>
    </w:pPr>
    <w:rPr>
      <w:b/>
      <w:caps/>
    </w:rPr>
  </w:style>
  <w:style w:type="paragraph" w:customStyle="1" w:styleId="TENH2">
    <w:name w:val="TEN_H2"/>
    <w:basedOn w:val="TENT0"/>
    <w:next w:val="TENT0"/>
    <w:uiPriority w:val="11"/>
    <w:rsid w:val="00A31C6D"/>
    <w:pPr>
      <w:keepNext/>
      <w:numPr>
        <w:ilvl w:val="2"/>
        <w:numId w:val="11"/>
      </w:numPr>
      <w:outlineLvl w:val="1"/>
    </w:pPr>
    <w:rPr>
      <w:b/>
    </w:rPr>
  </w:style>
  <w:style w:type="paragraph" w:customStyle="1" w:styleId="TENH3">
    <w:name w:val="TEN_H3"/>
    <w:basedOn w:val="TENT0"/>
    <w:next w:val="TENT0"/>
    <w:uiPriority w:val="11"/>
    <w:rsid w:val="00A31C6D"/>
    <w:pPr>
      <w:keepNext/>
      <w:numPr>
        <w:ilvl w:val="3"/>
        <w:numId w:val="11"/>
      </w:numPr>
      <w:outlineLvl w:val="2"/>
    </w:pPr>
    <w:rPr>
      <w:b/>
    </w:rPr>
  </w:style>
  <w:style w:type="paragraph" w:customStyle="1" w:styleId="TENH4">
    <w:name w:val="TEN_H4"/>
    <w:basedOn w:val="TENT0"/>
    <w:next w:val="TENT0"/>
    <w:uiPriority w:val="11"/>
    <w:rsid w:val="00A31C6D"/>
    <w:pPr>
      <w:keepNext/>
      <w:numPr>
        <w:ilvl w:val="4"/>
        <w:numId w:val="11"/>
      </w:numPr>
      <w:outlineLvl w:val="3"/>
    </w:pPr>
    <w:rPr>
      <w:b/>
    </w:rPr>
  </w:style>
  <w:style w:type="paragraph" w:customStyle="1" w:styleId="TENH">
    <w:name w:val="TEN_H"/>
    <w:basedOn w:val="TENT0"/>
    <w:next w:val="TENT0"/>
    <w:uiPriority w:val="11"/>
    <w:rsid w:val="00A31C6D"/>
    <w:pPr>
      <w:keepNext/>
      <w:numPr>
        <w:numId w:val="11"/>
      </w:numPr>
      <w:outlineLvl w:val="0"/>
    </w:pPr>
    <w:rPr>
      <w:b/>
      <w:caps/>
    </w:rPr>
  </w:style>
  <w:style w:type="paragraph" w:customStyle="1" w:styleId="TENH50">
    <w:name w:val="TEN_H50"/>
    <w:basedOn w:val="TENT0"/>
    <w:uiPriority w:val="11"/>
    <w:rsid w:val="00A31C6D"/>
    <w:pPr>
      <w:numPr>
        <w:ilvl w:val="5"/>
        <w:numId w:val="11"/>
      </w:numPr>
    </w:pPr>
  </w:style>
  <w:style w:type="paragraph" w:customStyle="1" w:styleId="TENH60">
    <w:name w:val="TEN_H60"/>
    <w:basedOn w:val="TENT0"/>
    <w:uiPriority w:val="11"/>
    <w:rsid w:val="00A31C6D"/>
    <w:pPr>
      <w:numPr>
        <w:ilvl w:val="6"/>
        <w:numId w:val="11"/>
      </w:numPr>
    </w:pPr>
  </w:style>
  <w:style w:type="paragraph" w:customStyle="1" w:styleId="TENH51">
    <w:name w:val="TEN_H51"/>
    <w:basedOn w:val="TENH50"/>
    <w:uiPriority w:val="11"/>
    <w:rsid w:val="00A31C6D"/>
    <w:pPr>
      <w:tabs>
        <w:tab w:val="clear" w:pos="340"/>
        <w:tab w:val="left" w:pos="680"/>
      </w:tabs>
      <w:ind w:left="680"/>
    </w:pPr>
    <w:rPr>
      <w:lang w:val="cs-CZ"/>
    </w:rPr>
  </w:style>
  <w:style w:type="paragraph" w:customStyle="1" w:styleId="TENH52">
    <w:name w:val="TEN_H52"/>
    <w:basedOn w:val="TENH50"/>
    <w:uiPriority w:val="11"/>
    <w:rsid w:val="00A31C6D"/>
    <w:pPr>
      <w:tabs>
        <w:tab w:val="clear" w:pos="340"/>
        <w:tab w:val="left" w:pos="1021"/>
      </w:tabs>
      <w:ind w:left="1020"/>
    </w:pPr>
  </w:style>
  <w:style w:type="paragraph" w:customStyle="1" w:styleId="TENH61">
    <w:name w:val="TEN_H61"/>
    <w:basedOn w:val="TENH60"/>
    <w:uiPriority w:val="11"/>
    <w:rsid w:val="00A31C6D"/>
    <w:pPr>
      <w:tabs>
        <w:tab w:val="clear" w:pos="340"/>
        <w:tab w:val="left" w:pos="680"/>
      </w:tabs>
      <w:ind w:left="680"/>
    </w:pPr>
    <w:rPr>
      <w:lang w:val="cs-CZ"/>
    </w:rPr>
  </w:style>
  <w:style w:type="paragraph" w:customStyle="1" w:styleId="TENH62">
    <w:name w:val="TEN_H62"/>
    <w:basedOn w:val="TENH60"/>
    <w:uiPriority w:val="11"/>
    <w:rsid w:val="00A31C6D"/>
    <w:pPr>
      <w:tabs>
        <w:tab w:val="clear" w:pos="340"/>
        <w:tab w:val="left" w:pos="1021"/>
      </w:tabs>
      <w:ind w:left="1020"/>
    </w:pPr>
  </w:style>
  <w:style w:type="paragraph" w:customStyle="1" w:styleId="TENH63">
    <w:name w:val="TEN_H63"/>
    <w:basedOn w:val="TENH60"/>
    <w:uiPriority w:val="11"/>
    <w:rsid w:val="00A31C6D"/>
    <w:pPr>
      <w:tabs>
        <w:tab w:val="clear" w:pos="340"/>
        <w:tab w:val="left" w:pos="1361"/>
      </w:tabs>
      <w:ind w:left="1361"/>
    </w:pPr>
  </w:style>
  <w:style w:type="paragraph" w:customStyle="1" w:styleId="TENL1">
    <w:name w:val="TEN_L1"/>
    <w:basedOn w:val="TENH1"/>
    <w:uiPriority w:val="11"/>
    <w:rsid w:val="00A31C6D"/>
    <w:pPr>
      <w:keepNext w:val="0"/>
      <w:outlineLvl w:val="9"/>
    </w:pPr>
    <w:rPr>
      <w:b w:val="0"/>
      <w:caps w:val="0"/>
    </w:rPr>
  </w:style>
  <w:style w:type="paragraph" w:customStyle="1" w:styleId="TENL2">
    <w:name w:val="TEN_L2"/>
    <w:basedOn w:val="TENH2"/>
    <w:uiPriority w:val="11"/>
    <w:rsid w:val="00A31C6D"/>
    <w:pPr>
      <w:keepNext w:val="0"/>
      <w:outlineLvl w:val="9"/>
    </w:pPr>
    <w:rPr>
      <w:b w:val="0"/>
    </w:rPr>
  </w:style>
  <w:style w:type="paragraph" w:customStyle="1" w:styleId="TENL3">
    <w:name w:val="TEN_L3"/>
    <w:basedOn w:val="TENH3"/>
    <w:uiPriority w:val="11"/>
    <w:rsid w:val="00A31C6D"/>
    <w:pPr>
      <w:keepNext w:val="0"/>
      <w:outlineLvl w:val="9"/>
    </w:pPr>
    <w:rPr>
      <w:b w:val="0"/>
    </w:rPr>
  </w:style>
  <w:style w:type="paragraph" w:customStyle="1" w:styleId="TENL4">
    <w:name w:val="TEN_L4"/>
    <w:basedOn w:val="TENH4"/>
    <w:uiPriority w:val="11"/>
    <w:rsid w:val="00A31C6D"/>
    <w:pPr>
      <w:keepNext w:val="0"/>
      <w:outlineLvl w:val="9"/>
    </w:pPr>
    <w:rPr>
      <w:b w:val="0"/>
    </w:rPr>
  </w:style>
  <w:style w:type="paragraph" w:customStyle="1" w:styleId="TENa0">
    <w:name w:val="TEN_a0"/>
    <w:basedOn w:val="TENT0"/>
    <w:uiPriority w:val="11"/>
    <w:rsid w:val="00A31C6D"/>
    <w:pPr>
      <w:numPr>
        <w:numId w:val="22"/>
      </w:numPr>
    </w:pPr>
  </w:style>
  <w:style w:type="paragraph" w:customStyle="1" w:styleId="TENa1">
    <w:name w:val="TEN_a1"/>
    <w:basedOn w:val="TENT0"/>
    <w:uiPriority w:val="11"/>
    <w:rsid w:val="00A31C6D"/>
    <w:pPr>
      <w:numPr>
        <w:numId w:val="35"/>
      </w:numPr>
    </w:pPr>
  </w:style>
  <w:style w:type="paragraph" w:customStyle="1" w:styleId="TENa2">
    <w:name w:val="TEN_a2"/>
    <w:basedOn w:val="TENT0"/>
    <w:uiPriority w:val="11"/>
    <w:rsid w:val="00A31C6D"/>
    <w:pPr>
      <w:numPr>
        <w:numId w:val="36"/>
      </w:numPr>
    </w:pPr>
  </w:style>
  <w:style w:type="paragraph" w:customStyle="1" w:styleId="TENi0">
    <w:name w:val="TEN_i0"/>
    <w:basedOn w:val="TENT0"/>
    <w:uiPriority w:val="11"/>
    <w:rsid w:val="00A31C6D"/>
    <w:pPr>
      <w:numPr>
        <w:numId w:val="37"/>
      </w:numPr>
    </w:pPr>
  </w:style>
  <w:style w:type="paragraph" w:customStyle="1" w:styleId="TENi1">
    <w:name w:val="TEN_i1"/>
    <w:basedOn w:val="TENT0"/>
    <w:uiPriority w:val="11"/>
    <w:rsid w:val="00A31C6D"/>
    <w:pPr>
      <w:numPr>
        <w:numId w:val="38"/>
      </w:numPr>
    </w:pPr>
  </w:style>
  <w:style w:type="paragraph" w:customStyle="1" w:styleId="TENi2">
    <w:name w:val="TEN_i2"/>
    <w:basedOn w:val="TENT0"/>
    <w:uiPriority w:val="11"/>
    <w:rsid w:val="00A31C6D"/>
    <w:pPr>
      <w:numPr>
        <w:numId w:val="39"/>
      </w:numPr>
    </w:pPr>
  </w:style>
  <w:style w:type="paragraph" w:customStyle="1" w:styleId="TENi3">
    <w:name w:val="TEN_i3"/>
    <w:basedOn w:val="TENT0"/>
    <w:uiPriority w:val="11"/>
    <w:rsid w:val="00A31C6D"/>
    <w:pPr>
      <w:numPr>
        <w:numId w:val="40"/>
      </w:numPr>
    </w:pPr>
  </w:style>
  <w:style w:type="paragraph" w:customStyle="1" w:styleId="TENBullets0">
    <w:name w:val="TEN_Bullets0"/>
    <w:basedOn w:val="TENT0"/>
    <w:uiPriority w:val="11"/>
    <w:rsid w:val="00A31C6D"/>
    <w:pPr>
      <w:numPr>
        <w:numId w:val="19"/>
      </w:numPr>
      <w:tabs>
        <w:tab w:val="left" w:pos="340"/>
      </w:tabs>
      <w:ind w:left="340" w:hanging="340"/>
    </w:pPr>
  </w:style>
  <w:style w:type="paragraph" w:customStyle="1" w:styleId="TENBullets1">
    <w:name w:val="TEN_Bullets1"/>
    <w:basedOn w:val="TENT0"/>
    <w:uiPriority w:val="11"/>
    <w:rsid w:val="00A31C6D"/>
    <w:pPr>
      <w:numPr>
        <w:numId w:val="20"/>
      </w:numPr>
      <w:tabs>
        <w:tab w:val="left" w:pos="680"/>
      </w:tabs>
      <w:ind w:left="680" w:hanging="340"/>
    </w:pPr>
  </w:style>
  <w:style w:type="paragraph" w:customStyle="1" w:styleId="TENBullets2">
    <w:name w:val="TEN_Bullets2"/>
    <w:basedOn w:val="TENT0"/>
    <w:uiPriority w:val="11"/>
    <w:rsid w:val="00A31C6D"/>
    <w:pPr>
      <w:numPr>
        <w:numId w:val="21"/>
      </w:numPr>
      <w:tabs>
        <w:tab w:val="left" w:pos="1021"/>
      </w:tabs>
      <w:ind w:left="1020" w:hanging="340"/>
    </w:pPr>
  </w:style>
  <w:style w:type="paragraph" w:customStyle="1" w:styleId="TENEFA">
    <w:name w:val="TEN_EFA"/>
    <w:basedOn w:val="TENT0"/>
    <w:uiPriority w:val="11"/>
    <w:rsid w:val="00A31C6D"/>
    <w:pPr>
      <w:numPr>
        <w:numId w:val="41"/>
      </w:numPr>
    </w:pPr>
  </w:style>
  <w:style w:type="paragraph" w:customStyle="1" w:styleId="TENEFN">
    <w:name w:val="TEN_EFN"/>
    <w:basedOn w:val="TENT0"/>
    <w:uiPriority w:val="11"/>
    <w:rsid w:val="00A31C6D"/>
    <w:pPr>
      <w:numPr>
        <w:numId w:val="42"/>
      </w:numPr>
    </w:pPr>
  </w:style>
  <w:style w:type="paragraph" w:customStyle="1" w:styleId="BMT0">
    <w:name w:val="BM_T0"/>
    <w:uiPriority w:val="11"/>
    <w:rsid w:val="00A31C6D"/>
    <w:pPr>
      <w:spacing w:after="180" w:line="260" w:lineRule="atLeast"/>
    </w:pPr>
    <w:rPr>
      <w:rFonts w:ascii="Times New Roman" w:eastAsiaTheme="minorEastAsia" w:hAnsi="Times New Roman" w:cstheme="minorHAnsi"/>
    </w:rPr>
  </w:style>
  <w:style w:type="paragraph" w:customStyle="1" w:styleId="BMT1">
    <w:name w:val="BM_T1"/>
    <w:basedOn w:val="BMT0"/>
    <w:uiPriority w:val="11"/>
    <w:rsid w:val="00A31C6D"/>
    <w:pPr>
      <w:ind w:left="706"/>
    </w:pPr>
  </w:style>
  <w:style w:type="paragraph" w:customStyle="1" w:styleId="BMT2">
    <w:name w:val="BM_T2"/>
    <w:basedOn w:val="BMT0"/>
    <w:uiPriority w:val="11"/>
    <w:rsid w:val="00A31C6D"/>
    <w:pPr>
      <w:ind w:left="1418"/>
    </w:pPr>
  </w:style>
  <w:style w:type="paragraph" w:customStyle="1" w:styleId="BMT3">
    <w:name w:val="BM_T3"/>
    <w:basedOn w:val="BMT0"/>
    <w:uiPriority w:val="11"/>
    <w:rsid w:val="00A31C6D"/>
    <w:pPr>
      <w:ind w:left="2126"/>
    </w:pPr>
  </w:style>
  <w:style w:type="paragraph" w:customStyle="1" w:styleId="BMT4">
    <w:name w:val="BM_T4"/>
    <w:basedOn w:val="BMT0"/>
    <w:uiPriority w:val="11"/>
    <w:rsid w:val="00A31C6D"/>
    <w:pPr>
      <w:ind w:left="2835"/>
    </w:pPr>
  </w:style>
  <w:style w:type="paragraph" w:customStyle="1" w:styleId="BMH51">
    <w:name w:val="BM_H51"/>
    <w:basedOn w:val="BMH50"/>
    <w:uiPriority w:val="11"/>
    <w:rsid w:val="00A31C6D"/>
    <w:pPr>
      <w:tabs>
        <w:tab w:val="clear" w:pos="709"/>
        <w:tab w:val="left" w:pos="1418"/>
      </w:tabs>
      <w:ind w:left="1418"/>
    </w:pPr>
  </w:style>
  <w:style w:type="paragraph" w:customStyle="1" w:styleId="BMH52">
    <w:name w:val="BM_H52"/>
    <w:basedOn w:val="BMH50"/>
    <w:uiPriority w:val="11"/>
    <w:rsid w:val="00A31C6D"/>
    <w:pPr>
      <w:tabs>
        <w:tab w:val="left" w:pos="2126"/>
      </w:tabs>
      <w:ind w:left="2127"/>
    </w:pPr>
  </w:style>
  <w:style w:type="paragraph" w:customStyle="1" w:styleId="BMH61">
    <w:name w:val="BM_H61"/>
    <w:basedOn w:val="BMH60"/>
    <w:uiPriority w:val="11"/>
    <w:rsid w:val="00A31C6D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A31C6D"/>
    <w:pPr>
      <w:tabs>
        <w:tab w:val="clear" w:pos="709"/>
        <w:tab w:val="left" w:pos="2126"/>
      </w:tabs>
      <w:ind w:left="2127"/>
    </w:pPr>
  </w:style>
  <w:style w:type="paragraph" w:customStyle="1" w:styleId="BMH63">
    <w:name w:val="BM_H63"/>
    <w:basedOn w:val="BMH60"/>
    <w:uiPriority w:val="11"/>
    <w:rsid w:val="00A31C6D"/>
    <w:pPr>
      <w:tabs>
        <w:tab w:val="clear" w:pos="709"/>
        <w:tab w:val="left" w:pos="2835"/>
      </w:tabs>
      <w:ind w:left="2835"/>
    </w:pPr>
  </w:style>
  <w:style w:type="paragraph" w:customStyle="1" w:styleId="BML1">
    <w:name w:val="BM_L1"/>
    <w:basedOn w:val="BMH1"/>
    <w:uiPriority w:val="11"/>
    <w:rsid w:val="00A31C6D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A31C6D"/>
    <w:pPr>
      <w:keepNext w:val="0"/>
      <w:outlineLvl w:val="9"/>
    </w:pPr>
    <w:rPr>
      <w:b w:val="0"/>
    </w:rPr>
  </w:style>
  <w:style w:type="paragraph" w:customStyle="1" w:styleId="BML3">
    <w:name w:val="BM_L3"/>
    <w:basedOn w:val="BMH3"/>
    <w:uiPriority w:val="11"/>
    <w:rsid w:val="00A31C6D"/>
    <w:pPr>
      <w:keepNext w:val="0"/>
      <w:outlineLvl w:val="9"/>
    </w:pPr>
    <w:rPr>
      <w:b w:val="0"/>
    </w:rPr>
  </w:style>
  <w:style w:type="paragraph" w:customStyle="1" w:styleId="BML4">
    <w:name w:val="BM_L4"/>
    <w:basedOn w:val="BMH4"/>
    <w:uiPriority w:val="11"/>
    <w:rsid w:val="00A31C6D"/>
    <w:pPr>
      <w:keepNext w:val="0"/>
      <w:outlineLvl w:val="9"/>
    </w:pPr>
    <w:rPr>
      <w:b w:val="0"/>
    </w:rPr>
  </w:style>
  <w:style w:type="paragraph" w:customStyle="1" w:styleId="BMa0">
    <w:name w:val="BM_a0"/>
    <w:basedOn w:val="BMT0"/>
    <w:uiPriority w:val="11"/>
    <w:rsid w:val="00A31C6D"/>
    <w:pPr>
      <w:numPr>
        <w:numId w:val="43"/>
      </w:numPr>
    </w:pPr>
  </w:style>
  <w:style w:type="paragraph" w:customStyle="1" w:styleId="BMa1">
    <w:name w:val="BM_a1"/>
    <w:basedOn w:val="BMT0"/>
    <w:uiPriority w:val="11"/>
    <w:rsid w:val="00A31C6D"/>
    <w:pPr>
      <w:numPr>
        <w:numId w:val="44"/>
      </w:numPr>
    </w:pPr>
  </w:style>
  <w:style w:type="paragraph" w:customStyle="1" w:styleId="BMa2">
    <w:name w:val="BM_a2"/>
    <w:basedOn w:val="BMT0"/>
    <w:uiPriority w:val="11"/>
    <w:rsid w:val="00A31C6D"/>
    <w:pPr>
      <w:numPr>
        <w:numId w:val="45"/>
      </w:numPr>
    </w:pPr>
  </w:style>
  <w:style w:type="paragraph" w:customStyle="1" w:styleId="BMi0">
    <w:name w:val="BM_i0"/>
    <w:basedOn w:val="BMT0"/>
    <w:uiPriority w:val="11"/>
    <w:rsid w:val="00A31C6D"/>
    <w:pPr>
      <w:numPr>
        <w:numId w:val="46"/>
      </w:numPr>
    </w:pPr>
  </w:style>
  <w:style w:type="paragraph" w:customStyle="1" w:styleId="BMi1">
    <w:name w:val="BM_i1"/>
    <w:basedOn w:val="BMT0"/>
    <w:uiPriority w:val="11"/>
    <w:rsid w:val="00A31C6D"/>
    <w:pPr>
      <w:numPr>
        <w:numId w:val="47"/>
      </w:numPr>
    </w:pPr>
  </w:style>
  <w:style w:type="paragraph" w:customStyle="1" w:styleId="BMi2">
    <w:name w:val="BM_i2"/>
    <w:basedOn w:val="BMT0"/>
    <w:uiPriority w:val="11"/>
    <w:rsid w:val="00A31C6D"/>
    <w:pPr>
      <w:numPr>
        <w:numId w:val="48"/>
      </w:numPr>
      <w:tabs>
        <w:tab w:val="left" w:pos="2126"/>
      </w:tabs>
    </w:pPr>
  </w:style>
  <w:style w:type="paragraph" w:customStyle="1" w:styleId="BMi3">
    <w:name w:val="BM_i3"/>
    <w:basedOn w:val="BMT0"/>
    <w:uiPriority w:val="11"/>
    <w:rsid w:val="00A31C6D"/>
    <w:pPr>
      <w:numPr>
        <w:numId w:val="49"/>
      </w:numPr>
    </w:pPr>
  </w:style>
  <w:style w:type="paragraph" w:customStyle="1" w:styleId="BMBullets0">
    <w:name w:val="BM_Bullets0"/>
    <w:basedOn w:val="BMT0"/>
    <w:uiPriority w:val="11"/>
    <w:rsid w:val="00A31C6D"/>
    <w:pPr>
      <w:numPr>
        <w:numId w:val="12"/>
      </w:numPr>
      <w:tabs>
        <w:tab w:val="left" w:pos="709"/>
      </w:tabs>
      <w:ind w:left="709" w:hanging="709"/>
    </w:pPr>
  </w:style>
  <w:style w:type="paragraph" w:customStyle="1" w:styleId="BMBullets1">
    <w:name w:val="BM_Bullets1"/>
    <w:basedOn w:val="BMT0"/>
    <w:uiPriority w:val="11"/>
    <w:rsid w:val="00A31C6D"/>
    <w:pPr>
      <w:numPr>
        <w:numId w:val="13"/>
      </w:numPr>
      <w:tabs>
        <w:tab w:val="left" w:pos="1418"/>
      </w:tabs>
      <w:ind w:left="1418" w:hanging="709"/>
    </w:pPr>
  </w:style>
  <w:style w:type="paragraph" w:customStyle="1" w:styleId="BMBullets2">
    <w:name w:val="BM_Bullets2"/>
    <w:basedOn w:val="BMT0"/>
    <w:uiPriority w:val="11"/>
    <w:rsid w:val="00A31C6D"/>
    <w:pPr>
      <w:numPr>
        <w:numId w:val="14"/>
      </w:numPr>
      <w:tabs>
        <w:tab w:val="left" w:pos="2126"/>
      </w:tabs>
      <w:ind w:left="2127" w:hanging="709"/>
    </w:pPr>
  </w:style>
  <w:style w:type="paragraph" w:customStyle="1" w:styleId="BMEFA">
    <w:name w:val="BM_EFA"/>
    <w:basedOn w:val="BMT0"/>
    <w:uiPriority w:val="11"/>
    <w:rsid w:val="00A31C6D"/>
    <w:pPr>
      <w:numPr>
        <w:numId w:val="51"/>
      </w:numPr>
    </w:pPr>
  </w:style>
  <w:style w:type="paragraph" w:customStyle="1" w:styleId="BMEFN">
    <w:name w:val="BM_EFN"/>
    <w:basedOn w:val="BMT0"/>
    <w:uiPriority w:val="11"/>
    <w:rsid w:val="00A31C6D"/>
    <w:pPr>
      <w:numPr>
        <w:numId w:val="52"/>
      </w:numPr>
    </w:pPr>
  </w:style>
  <w:style w:type="paragraph" w:customStyle="1" w:styleId="BMH71">
    <w:name w:val="BM_H71"/>
    <w:basedOn w:val="BMH70"/>
    <w:uiPriority w:val="6"/>
    <w:rsid w:val="00A31C6D"/>
    <w:pPr>
      <w:tabs>
        <w:tab w:val="left" w:pos="1418"/>
      </w:tabs>
      <w:ind w:left="1418"/>
    </w:pPr>
  </w:style>
  <w:style w:type="paragraph" w:customStyle="1" w:styleId="BMH72">
    <w:name w:val="BM_H72"/>
    <w:basedOn w:val="BMH70"/>
    <w:uiPriority w:val="6"/>
    <w:rsid w:val="00A31C6D"/>
    <w:pPr>
      <w:tabs>
        <w:tab w:val="left" w:pos="2126"/>
      </w:tabs>
      <w:ind w:left="2127"/>
    </w:pPr>
  </w:style>
  <w:style w:type="paragraph" w:customStyle="1" w:styleId="BMH73">
    <w:name w:val="BM_H73"/>
    <w:basedOn w:val="BMH70"/>
    <w:uiPriority w:val="6"/>
    <w:rsid w:val="00A31C6D"/>
    <w:pPr>
      <w:tabs>
        <w:tab w:val="left" w:pos="2835"/>
      </w:tabs>
      <w:ind w:left="2835"/>
    </w:pPr>
  </w:style>
  <w:style w:type="paragraph" w:customStyle="1" w:styleId="BMA3">
    <w:name w:val="BM_A3"/>
    <w:basedOn w:val="BMT0"/>
    <w:uiPriority w:val="6"/>
    <w:rsid w:val="00A31C6D"/>
    <w:pPr>
      <w:numPr>
        <w:numId w:val="50"/>
      </w:numPr>
    </w:pPr>
  </w:style>
  <w:style w:type="character" w:styleId="Znakapoznpodarou">
    <w:name w:val="footnote reference"/>
    <w:uiPriority w:val="6"/>
    <w:semiHidden/>
    <w:rsid w:val="00A31C6D"/>
    <w:rPr>
      <w:vertAlign w:val="superscript"/>
    </w:rPr>
  </w:style>
  <w:style w:type="paragraph" w:styleId="Textpoznpodarou">
    <w:name w:val="footnote text"/>
    <w:basedOn w:val="Normln"/>
    <w:link w:val="TextpoznpodarouChar"/>
    <w:uiPriority w:val="6"/>
    <w:semiHidden/>
    <w:rsid w:val="00A31C6D"/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6"/>
    <w:semiHidden/>
    <w:rsid w:val="00A31C6D"/>
    <w:rPr>
      <w:rFonts w:eastAsia="PMingLiU"/>
      <w:sz w:val="18"/>
      <w:szCs w:val="20"/>
      <w:lang w:val="en-AU" w:eastAsia="zh-CN"/>
    </w:rPr>
  </w:style>
  <w:style w:type="paragraph" w:customStyle="1" w:styleId="BMKco-brand">
    <w:name w:val="BMK co-brand"/>
    <w:semiHidden/>
    <w:rsid w:val="00A31C6D"/>
    <w:pPr>
      <w:spacing w:line="170" w:lineRule="atLeast"/>
    </w:pPr>
    <w:rPr>
      <w:rFonts w:eastAsia="PMingLiU"/>
      <w:caps/>
      <w:sz w:val="13"/>
      <w:lang w:val="en-AU" w:eastAsia="zh-CN"/>
    </w:rPr>
  </w:style>
  <w:style w:type="character" w:customStyle="1" w:styleId="Highlight">
    <w:name w:val="Highlight"/>
    <w:semiHidden/>
    <w:rsid w:val="00A31C6D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ln"/>
    <w:uiPriority w:val="6"/>
    <w:semiHidden/>
    <w:rsid w:val="00A31C6D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ln"/>
    <w:next w:val="Normln"/>
    <w:uiPriority w:val="8"/>
    <w:semiHidden/>
    <w:rsid w:val="00A31C6D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customStyle="1" w:styleId="NormalSingle">
    <w:name w:val="Normal Single"/>
    <w:basedOn w:val="Normln"/>
    <w:uiPriority w:val="6"/>
    <w:semiHidden/>
    <w:rsid w:val="00A31C6D"/>
    <w:pPr>
      <w:spacing w:line="0" w:lineRule="atLeast"/>
    </w:pPr>
  </w:style>
  <w:style w:type="character" w:styleId="Zdraznn">
    <w:name w:val="Emphasis"/>
    <w:rsid w:val="00A31C6D"/>
    <w:rPr>
      <w:i/>
      <w:iCs/>
    </w:rPr>
  </w:style>
  <w:style w:type="paragraph" w:styleId="Normlnweb">
    <w:name w:val="Normal (Web)"/>
    <w:basedOn w:val="Normln"/>
    <w:semiHidden/>
    <w:rsid w:val="00A31C6D"/>
    <w:rPr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6"/>
    <w:rsid w:val="00A31C6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6"/>
    <w:rsid w:val="00A31C6D"/>
    <w:rPr>
      <w:rFonts w:eastAsiaTheme="minorEastAsia"/>
      <w:szCs w:val="28"/>
      <w:lang w:val="en-AU" w:eastAsia="zh-CN"/>
    </w:rPr>
  </w:style>
  <w:style w:type="paragraph" w:customStyle="1" w:styleId="FooterIndent">
    <w:name w:val="Footer Indent"/>
    <w:basedOn w:val="Zpat"/>
    <w:semiHidden/>
    <w:rsid w:val="00A31C6D"/>
    <w:pPr>
      <w:ind w:left="1208"/>
    </w:pPr>
  </w:style>
  <w:style w:type="character" w:styleId="Nzevknihy">
    <w:name w:val="Book Title"/>
    <w:basedOn w:val="Standardnpsmoodstavce"/>
    <w:uiPriority w:val="33"/>
    <w:rsid w:val="00A31C6D"/>
    <w:rPr>
      <w:b/>
      <w:bCs/>
      <w:smallCaps/>
      <w:spacing w:val="5"/>
    </w:rPr>
  </w:style>
  <w:style w:type="character" w:styleId="Siln">
    <w:name w:val="Strong"/>
    <w:basedOn w:val="Standardnpsmoodstavce"/>
    <w:rsid w:val="00A31C6D"/>
    <w:rPr>
      <w:b/>
      <w:bCs/>
    </w:rPr>
  </w:style>
  <w:style w:type="character" w:styleId="Zdraznnjemn">
    <w:name w:val="Subtle Emphasis"/>
    <w:basedOn w:val="Standardnpsmoodstavce"/>
    <w:uiPriority w:val="19"/>
    <w:rsid w:val="00A31C6D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rsid w:val="00A31C6D"/>
    <w:rPr>
      <w:smallCaps/>
      <w:color w:val="AE132A" w:themeColor="accent2"/>
      <w:u w:val="single"/>
    </w:rPr>
  </w:style>
  <w:style w:type="paragraph" w:styleId="Bezmezer">
    <w:name w:val="No Spacing"/>
    <w:uiPriority w:val="6"/>
    <w:rsid w:val="00A31C6D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line="2" w:lineRule="auto"/>
    </w:pPr>
    <w:rPr>
      <w:rFonts w:eastAsiaTheme="minorEastAsia" w:cstheme="minorHAnsi"/>
      <w:szCs w:val="24"/>
      <w:lang w:val="en-AU" w:eastAsia="zh-CN"/>
    </w:rPr>
  </w:style>
  <w:style w:type="character" w:styleId="Zdraznnintenzivn">
    <w:name w:val="Intense Emphasis"/>
    <w:basedOn w:val="Standardnpsmoodstavce"/>
    <w:uiPriority w:val="21"/>
    <w:rsid w:val="00A31C6D"/>
    <w:rPr>
      <w:b/>
      <w:bCs/>
      <w:i/>
      <w:iCs/>
      <w:color w:val="EE3135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A31C6D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C6D"/>
    <w:rPr>
      <w:rFonts w:eastAsia="PMingLiU"/>
      <w:b/>
      <w:bCs/>
      <w:i/>
      <w:iCs/>
      <w:color w:val="EE3135" w:themeColor="accent1"/>
      <w:szCs w:val="28"/>
      <w:lang w:val="en-AU" w:eastAsia="zh-CN"/>
    </w:rPr>
  </w:style>
  <w:style w:type="paragraph" w:styleId="Citt">
    <w:name w:val="Quote"/>
    <w:basedOn w:val="Normln"/>
    <w:next w:val="Normln"/>
    <w:link w:val="CittChar"/>
    <w:uiPriority w:val="29"/>
    <w:rsid w:val="00A31C6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31C6D"/>
    <w:rPr>
      <w:rFonts w:eastAsia="PMingLiU"/>
      <w:i/>
      <w:iCs/>
      <w:color w:val="000000" w:themeColor="text1"/>
      <w:szCs w:val="28"/>
      <w:lang w:val="en-AU" w:eastAsia="zh-CN"/>
    </w:rPr>
  </w:style>
  <w:style w:type="character" w:styleId="Odkazintenzivn">
    <w:name w:val="Intense Reference"/>
    <w:basedOn w:val="Standardnpsmoodstavce"/>
    <w:uiPriority w:val="32"/>
    <w:rsid w:val="00A31C6D"/>
    <w:rPr>
      <w:b/>
      <w:bCs/>
      <w:smallCaps/>
      <w:color w:val="AE132A" w:themeColor="accent2"/>
      <w:spacing w:val="5"/>
      <w:u w:val="single"/>
    </w:rPr>
  </w:style>
  <w:style w:type="paragraph" w:styleId="Odstavecseseznamem">
    <w:name w:val="List Paragraph"/>
    <w:basedOn w:val="Normln"/>
    <w:uiPriority w:val="34"/>
    <w:rsid w:val="00A31C6D"/>
    <w:pPr>
      <w:ind w:left="720"/>
      <w:contextualSpacing/>
    </w:pPr>
  </w:style>
  <w:style w:type="paragraph" w:customStyle="1" w:styleId="SubHeading">
    <w:name w:val="Sub Heading"/>
    <w:basedOn w:val="Normln"/>
    <w:next w:val="Zkladntext"/>
    <w:rsid w:val="00A31C6D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ln"/>
    <w:uiPriority w:val="4"/>
    <w:rsid w:val="00A31C6D"/>
    <w:pPr>
      <w:numPr>
        <w:ilvl w:val="1"/>
        <w:numId w:val="3"/>
      </w:numPr>
      <w:spacing w:after="180" w:line="260" w:lineRule="atLeast"/>
    </w:pPr>
  </w:style>
  <w:style w:type="paragraph" w:customStyle="1" w:styleId="DA0">
    <w:name w:val="D(A)"/>
    <w:basedOn w:val="Normln"/>
    <w:uiPriority w:val="6"/>
    <w:rsid w:val="00A31C6D"/>
    <w:pPr>
      <w:numPr>
        <w:ilvl w:val="3"/>
        <w:numId w:val="3"/>
      </w:numPr>
      <w:spacing w:after="180" w:line="260" w:lineRule="atLeast"/>
    </w:pPr>
  </w:style>
  <w:style w:type="paragraph" w:customStyle="1" w:styleId="Di">
    <w:name w:val="D(i)"/>
    <w:basedOn w:val="Normln"/>
    <w:uiPriority w:val="5"/>
    <w:rsid w:val="00A31C6D"/>
    <w:pPr>
      <w:numPr>
        <w:ilvl w:val="2"/>
        <w:numId w:val="3"/>
      </w:numPr>
      <w:spacing w:after="180" w:line="260" w:lineRule="atLeast"/>
    </w:pPr>
  </w:style>
  <w:style w:type="paragraph" w:styleId="Obsah4">
    <w:name w:val="toc 4"/>
    <w:basedOn w:val="Normln"/>
    <w:next w:val="Normln"/>
    <w:autoRedefine/>
    <w:semiHidden/>
    <w:rsid w:val="00A31C6D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Obsah5">
    <w:name w:val="toc 5"/>
    <w:basedOn w:val="Normln"/>
    <w:next w:val="Normln"/>
    <w:autoRedefine/>
    <w:semiHidden/>
    <w:rsid w:val="00A31C6D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rsid w:val="00A31C6D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rsid w:val="00A31C6D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rsid w:val="00A31C6D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rsid w:val="00A31C6D"/>
    <w:pPr>
      <w:spacing w:after="100"/>
      <w:ind w:left="1760"/>
    </w:pPr>
  </w:style>
  <w:style w:type="paragraph" w:styleId="Zkladntextodsazen">
    <w:name w:val="Body Text Indent"/>
    <w:basedOn w:val="Normln"/>
    <w:link w:val="ZkladntextodsazenChar"/>
    <w:rsid w:val="00A31C6D"/>
    <w:pPr>
      <w:numPr>
        <w:ilvl w:val="1"/>
        <w:numId w:val="25"/>
      </w:numPr>
      <w:spacing w:after="180" w:line="260" w:lineRule="exact"/>
    </w:pPr>
  </w:style>
  <w:style w:type="character" w:customStyle="1" w:styleId="ZkladntextodsazenChar">
    <w:name w:val="Základní text odsazený Char"/>
    <w:basedOn w:val="Standardnpsmoodstavce"/>
    <w:link w:val="Zkladntextodsazen"/>
    <w:rsid w:val="00A31C6D"/>
    <w:rPr>
      <w:rFonts w:eastAsiaTheme="minorEastAsia"/>
      <w:szCs w:val="28"/>
      <w:lang w:val="en-AU" w:eastAsia="zh-CN"/>
    </w:rPr>
  </w:style>
  <w:style w:type="paragraph" w:customStyle="1" w:styleId="BodyTextIndent4">
    <w:name w:val="Body Text Indent 4"/>
    <w:basedOn w:val="Zkladntextodsazen"/>
    <w:qFormat/>
    <w:rsid w:val="00A31C6D"/>
    <w:pPr>
      <w:numPr>
        <w:ilvl w:val="2"/>
      </w:numPr>
      <w:spacing w:line="260" w:lineRule="atLeast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A31C6D"/>
    <w:pPr>
      <w:numPr>
        <w:ilvl w:val="3"/>
      </w:numPr>
    </w:pPr>
  </w:style>
  <w:style w:type="paragraph" w:customStyle="1" w:styleId="BodyTextIndent6">
    <w:name w:val="Body Text Indent 6"/>
    <w:basedOn w:val="BodyTextIndent5"/>
    <w:qFormat/>
    <w:rsid w:val="00A31C6D"/>
    <w:pPr>
      <w:numPr>
        <w:ilvl w:val="4"/>
      </w:numPr>
    </w:pPr>
  </w:style>
  <w:style w:type="table" w:customStyle="1" w:styleId="TableHorizontalShadedBlue">
    <w:name w:val="Table Horizontal Shaded Blue"/>
    <w:basedOn w:val="Normlntabulka"/>
    <w:rsid w:val="00A31C6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zh-CN"/>
    </w:rPr>
    <w:tblPr>
      <w:tblInd w:w="113" w:type="dxa"/>
      <w:tblBorders>
        <w:top w:val="single" w:sz="4" w:space="0" w:color="6773B6"/>
        <w:bottom w:val="single" w:sz="4" w:space="0" w:color="6773B6"/>
        <w:insideH w:val="single" w:sz="4" w:space="0" w:color="6773B6"/>
        <w:insideV w:val="single" w:sz="4" w:space="0" w:color="6773B6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6773B6"/>
      </w:tcPr>
    </w:tblStylePr>
  </w:style>
  <w:style w:type="paragraph" w:customStyle="1" w:styleId="TableCopy">
    <w:name w:val="Table Copy"/>
    <w:basedOn w:val="Normln"/>
    <w:uiPriority w:val="8"/>
    <w:semiHidden/>
    <w:rsid w:val="00A31C6D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ln"/>
    <w:uiPriority w:val="8"/>
    <w:semiHidden/>
    <w:rsid w:val="00A31C6D"/>
    <w:pPr>
      <w:numPr>
        <w:numId w:val="23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ln"/>
    <w:uiPriority w:val="6"/>
    <w:rsid w:val="00A31C6D"/>
    <w:pPr>
      <w:numPr>
        <w:ilvl w:val="6"/>
        <w:numId w:val="8"/>
      </w:numPr>
      <w:spacing w:after="180" w:line="260" w:lineRule="atLeast"/>
    </w:pPr>
  </w:style>
  <w:style w:type="numbering" w:customStyle="1" w:styleId="BMIndents">
    <w:name w:val="B&amp;M Indents"/>
    <w:uiPriority w:val="99"/>
    <w:rsid w:val="00A31C6D"/>
    <w:pPr>
      <w:numPr>
        <w:numId w:val="24"/>
      </w:numPr>
    </w:pPr>
  </w:style>
  <w:style w:type="character" w:customStyle="1" w:styleId="platne1">
    <w:name w:val="platne1"/>
    <w:basedOn w:val="Standardnpsmoodstavce"/>
    <w:rsid w:val="005B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DD"/>
    <w:rsid w:val="001A168C"/>
    <w:rsid w:val="00417D45"/>
    <w:rsid w:val="0077405E"/>
    <w:rsid w:val="00A326B7"/>
    <w:rsid w:val="00A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7D45"/>
    <w:rPr>
      <w:color w:val="808080"/>
    </w:rPr>
  </w:style>
  <w:style w:type="paragraph" w:customStyle="1" w:styleId="763347EFA4EE412ABA99FB51AE089843">
    <w:name w:val="763347EFA4EE412ABA99FB51AE089843"/>
    <w:rsid w:val="00A66EDD"/>
  </w:style>
  <w:style w:type="paragraph" w:customStyle="1" w:styleId="F17605396D9643E8A3DF432D53D652AD">
    <w:name w:val="F17605396D9643E8A3DF432D53D652AD"/>
    <w:rsid w:val="00A326B7"/>
  </w:style>
  <w:style w:type="paragraph" w:customStyle="1" w:styleId="D0C48C9D83614039928371707458E91A">
    <w:name w:val="D0C48C9D83614039928371707458E91A"/>
    <w:rsid w:val="00A326B7"/>
  </w:style>
  <w:style w:type="paragraph" w:customStyle="1" w:styleId="8D27CA033EC04C94AA6C5A78258A7D3E">
    <w:name w:val="8D27CA033EC04C94AA6C5A78258A7D3E"/>
    <w:rsid w:val="00A326B7"/>
  </w:style>
  <w:style w:type="paragraph" w:customStyle="1" w:styleId="38AA53EB66024C17924FD28CA1576BFD">
    <w:name w:val="38AA53EB66024C17924FD28CA1576BFD"/>
    <w:rsid w:val="00A326B7"/>
  </w:style>
  <w:style w:type="paragraph" w:customStyle="1" w:styleId="B03D1FD08A0D4ECEAC5EC9718225406A">
    <w:name w:val="B03D1FD08A0D4ECEAC5EC9718225406A"/>
    <w:rsid w:val="00A326B7"/>
  </w:style>
  <w:style w:type="paragraph" w:customStyle="1" w:styleId="0671226147534CC68782F25751A13B5B">
    <w:name w:val="0671226147534CC68782F25751A13B5B"/>
    <w:rsid w:val="00A326B7"/>
  </w:style>
  <w:style w:type="paragraph" w:customStyle="1" w:styleId="15937634DED34D2E8C1A489B3959ED57">
    <w:name w:val="15937634DED34D2E8C1A489B3959ED57"/>
    <w:rsid w:val="00A326B7"/>
  </w:style>
  <w:style w:type="paragraph" w:customStyle="1" w:styleId="C15B283F6195444FA377C94DEC0BE327">
    <w:name w:val="C15B283F6195444FA377C94DEC0BE327"/>
    <w:rsid w:val="00A326B7"/>
  </w:style>
  <w:style w:type="paragraph" w:customStyle="1" w:styleId="BC4BA46B6F844A91B21B326B64B4B96A">
    <w:name w:val="BC4BA46B6F844A91B21B326B64B4B96A"/>
    <w:rsid w:val="00A326B7"/>
  </w:style>
  <w:style w:type="paragraph" w:customStyle="1" w:styleId="64A073A8A8EB46CA9E51C9FF6543AA5E">
    <w:name w:val="64A073A8A8EB46CA9E51C9FF6543AA5E"/>
    <w:rsid w:val="00417D45"/>
  </w:style>
  <w:style w:type="paragraph" w:customStyle="1" w:styleId="6BFBAC620B0A45B689FE42DCFDF3CE60">
    <w:name w:val="6BFBAC620B0A45B689FE42DCFDF3CE60"/>
    <w:rsid w:val="00417D45"/>
  </w:style>
  <w:style w:type="paragraph" w:customStyle="1" w:styleId="13C72D6C3A414F519B57FDEB696DDAF5">
    <w:name w:val="13C72D6C3A414F519B57FDEB696DDAF5"/>
    <w:rsid w:val="00417D45"/>
  </w:style>
  <w:style w:type="paragraph" w:customStyle="1" w:styleId="9AE7E5DA54E84FEA985D5D5B1FE89D7A">
    <w:name w:val="9AE7E5DA54E84FEA985D5D5B1FE89D7A"/>
    <w:rsid w:val="00417D45"/>
  </w:style>
  <w:style w:type="paragraph" w:customStyle="1" w:styleId="9E2EDE8509114FDBB1B25229E73A99BC">
    <w:name w:val="9E2EDE8509114FDBB1B25229E73A99BC"/>
    <w:rsid w:val="00417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C3C1-8771-4487-922D-0C6C6208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&amp; McKenzie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Blecha Radek</cp:lastModifiedBy>
  <cp:revision>2</cp:revision>
  <dcterms:created xsi:type="dcterms:W3CDTF">2017-07-12T08:28:00Z</dcterms:created>
  <dcterms:modified xsi:type="dcterms:W3CDTF">2017-07-12T08:28:00Z</dcterms:modified>
</cp:coreProperties>
</file>